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F703" w14:textId="57B22CEB" w:rsidR="006D0551" w:rsidRPr="006D0551" w:rsidRDefault="006D0551" w:rsidP="00703157">
      <w:pPr>
        <w:spacing w:after="0"/>
        <w:rPr>
          <w:rFonts w:ascii="Times New Roman" w:hAnsi="Times New Roman" w:cs="Times New Roman"/>
          <w:sz w:val="28"/>
          <w:szCs w:val="28"/>
        </w:rPr>
      </w:pPr>
      <w:r>
        <w:rPr>
          <w:rFonts w:ascii="Times New Roman" w:hAnsi="Times New Roman" w:cs="Times New Roman"/>
          <w:sz w:val="28"/>
          <w:szCs w:val="28"/>
        </w:rPr>
        <w:t xml:space="preserve">           </w:t>
      </w:r>
      <w:r w:rsidR="005B2657">
        <w:rPr>
          <w:rFonts w:ascii="Times New Roman" w:hAnsi="Times New Roman" w:cs="Times New Roman"/>
          <w:sz w:val="28"/>
          <w:szCs w:val="28"/>
        </w:rPr>
        <w:t xml:space="preserve">   </w:t>
      </w:r>
      <w:r w:rsidR="00BE57D0">
        <w:rPr>
          <w:rFonts w:ascii="Times New Roman" w:hAnsi="Times New Roman" w:cs="Times New Roman"/>
          <w:sz w:val="28"/>
          <w:szCs w:val="28"/>
        </w:rPr>
        <w:t>Q</w:t>
      </w:r>
      <w:r w:rsidR="00703157">
        <w:rPr>
          <w:rFonts w:ascii="Times New Roman" w:hAnsi="Times New Roman" w:cs="Times New Roman"/>
          <w:sz w:val="28"/>
          <w:szCs w:val="28"/>
        </w:rPr>
        <w:t>UỐC HỘI</w:t>
      </w:r>
      <w:r w:rsidRPr="006D0551">
        <w:rPr>
          <w:rFonts w:ascii="Times New Roman" w:hAnsi="Times New Roman" w:cs="Times New Roman"/>
          <w:sz w:val="28"/>
          <w:szCs w:val="28"/>
        </w:rPr>
        <w:t xml:space="preserve"> KHÓA XV</w:t>
      </w:r>
    </w:p>
    <w:tbl>
      <w:tblPr>
        <w:tblW w:w="10355" w:type="dxa"/>
        <w:tblLook w:val="01E0" w:firstRow="1" w:lastRow="1" w:firstColumn="1" w:lastColumn="1" w:noHBand="0" w:noVBand="0"/>
      </w:tblPr>
      <w:tblGrid>
        <w:gridCol w:w="5387"/>
        <w:gridCol w:w="4968"/>
      </w:tblGrid>
      <w:tr w:rsidR="00BB04C6" w:rsidRPr="00BB04C6" w14:paraId="19B7AC20" w14:textId="77777777" w:rsidTr="00703157">
        <w:tc>
          <w:tcPr>
            <w:tcW w:w="5387" w:type="dxa"/>
            <w:shd w:val="clear" w:color="auto" w:fill="auto"/>
          </w:tcPr>
          <w:p w14:paraId="0B8D5D9A" w14:textId="3697376D" w:rsidR="00BB04C6" w:rsidRPr="00BB04C6" w:rsidRDefault="00BB04C6" w:rsidP="00703157">
            <w:pPr>
              <w:spacing w:after="0" w:line="240" w:lineRule="auto"/>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ỦY BAN DÂN NGUYỆN VÀ GIÁM SÁT</w:t>
            </w:r>
          </w:p>
        </w:tc>
        <w:tc>
          <w:tcPr>
            <w:tcW w:w="4968" w:type="dxa"/>
            <w:shd w:val="clear" w:color="auto" w:fill="auto"/>
          </w:tcPr>
          <w:p w14:paraId="494C9331" w14:textId="77777777" w:rsidR="00BB04C6" w:rsidRPr="00BB04C6" w:rsidRDefault="00BB04C6" w:rsidP="00703157">
            <w:pPr>
              <w:spacing w:after="0" w:line="320" w:lineRule="exact"/>
              <w:jc w:val="center"/>
              <w:rPr>
                <w:rFonts w:ascii="Times New Roman" w:hAnsi="Times New Roman" w:cs="Times New Roman"/>
                <w:i/>
                <w:sz w:val="28"/>
                <w:szCs w:val="28"/>
                <w:highlight w:val="white"/>
              </w:rPr>
            </w:pPr>
          </w:p>
        </w:tc>
      </w:tr>
    </w:tbl>
    <w:p w14:paraId="0A94590E" w14:textId="62361A2D" w:rsidR="00B624C7" w:rsidRDefault="00703157" w:rsidP="00DF5094">
      <w:pPr>
        <w:spacing w:line="320" w:lineRule="exact"/>
        <w:rPr>
          <w:rFonts w:ascii="Times New Roman" w:hAnsi="Times New Roman" w:cs="Times New Roman"/>
          <w:b/>
          <w:sz w:val="28"/>
          <w:szCs w:val="28"/>
          <w:highlight w:val="white"/>
        </w:rPr>
      </w:pPr>
      <w:r w:rsidRPr="00BB04C6">
        <w:rPr>
          <w:rFonts w:ascii="Times New Roman" w:hAnsi="Times New Roman" w:cs="Times New Roman"/>
          <w:b/>
          <w:noProof/>
          <w:sz w:val="28"/>
          <w:szCs w:val="28"/>
          <w:highlight w:val="white"/>
        </w:rPr>
        <mc:AlternateContent>
          <mc:Choice Requires="wps">
            <w:drawing>
              <wp:anchor distT="0" distB="0" distL="114300" distR="114300" simplePos="0" relativeHeight="251659264" behindDoc="0" locked="0" layoutInCell="1" allowOverlap="1" wp14:anchorId="5E29FAF4" wp14:editId="6987E5B1">
                <wp:simplePos x="0" y="0"/>
                <wp:positionH relativeFrom="column">
                  <wp:posOffset>1231790</wp:posOffset>
                </wp:positionH>
                <wp:positionV relativeFrom="paragraph">
                  <wp:posOffset>35173</wp:posOffset>
                </wp:positionV>
                <wp:extent cx="3810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AFD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75pt" to="12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"/>
            </w:pict>
          </mc:Fallback>
        </mc:AlternateContent>
      </w:r>
    </w:p>
    <w:p w14:paraId="28C1366A" w14:textId="25006C9D" w:rsidR="00804347" w:rsidRPr="00195E6C" w:rsidRDefault="00195E6C" w:rsidP="00195E6C">
      <w:pPr>
        <w:spacing w:line="320" w:lineRule="exact"/>
        <w:jc w:val="center"/>
        <w:rPr>
          <w:rFonts w:ascii="Times New Roman" w:hAnsi="Times New Roman" w:cs="Times New Roman"/>
          <w:b/>
          <w:i/>
          <w:sz w:val="28"/>
          <w:szCs w:val="28"/>
          <w:highlight w:val="white"/>
        </w:rPr>
      </w:pPr>
      <w:r w:rsidRPr="00195E6C">
        <w:rPr>
          <w:rFonts w:ascii="Times New Roman" w:hAnsi="Times New Roman" w:cs="Times New Roman"/>
          <w:b/>
          <w:i/>
          <w:sz w:val="28"/>
          <w:szCs w:val="28"/>
          <w:highlight w:val="white"/>
        </w:rPr>
        <w:t>TÀI LIỆU</w:t>
      </w:r>
    </w:p>
    <w:p w14:paraId="288C0537" w14:textId="7A12B15B" w:rsidR="00BB04C6" w:rsidRPr="00D0093C" w:rsidRDefault="00BB04C6" w:rsidP="00BE57D0">
      <w:pPr>
        <w:spacing w:before="120" w:after="0" w:line="240" w:lineRule="auto"/>
        <w:jc w:val="center"/>
        <w:rPr>
          <w:rFonts w:ascii="Times New Roman" w:hAnsi="Times New Roman" w:cs="Times New Roman"/>
          <w:b/>
          <w:spacing w:val="-14"/>
          <w:sz w:val="28"/>
          <w:szCs w:val="28"/>
          <w:highlight w:val="white"/>
        </w:rPr>
      </w:pPr>
      <w:r w:rsidRPr="00D0093C">
        <w:rPr>
          <w:rFonts w:ascii="Times New Roman" w:hAnsi="Times New Roman" w:cs="Times New Roman"/>
          <w:b/>
          <w:spacing w:val="-14"/>
          <w:sz w:val="28"/>
          <w:szCs w:val="28"/>
          <w:highlight w:val="white"/>
        </w:rPr>
        <w:t>GIỚI THIỆU NỘI DUNG CƠ BẢN</w:t>
      </w:r>
      <w:r w:rsidR="00662AE3" w:rsidRPr="00D0093C">
        <w:rPr>
          <w:rFonts w:ascii="Times New Roman" w:hAnsi="Times New Roman" w:cs="Times New Roman"/>
          <w:b/>
          <w:spacing w:val="-14"/>
          <w:sz w:val="28"/>
          <w:szCs w:val="28"/>
          <w:highlight w:val="white"/>
        </w:rPr>
        <w:t xml:space="preserve"> CỦA</w:t>
      </w:r>
    </w:p>
    <w:p w14:paraId="4ECAB04D" w14:textId="6B9806AC" w:rsidR="000355A0" w:rsidRPr="00D0093C" w:rsidRDefault="00ED5F8C" w:rsidP="00BE57D0">
      <w:pPr>
        <w:spacing w:after="0" w:line="240" w:lineRule="auto"/>
        <w:jc w:val="center"/>
        <w:rPr>
          <w:rFonts w:ascii="Times New Roman Bold" w:hAnsi="Times New Roman Bold" w:cs="Times New Roman"/>
          <w:b/>
          <w:spacing w:val="-14"/>
          <w:sz w:val="28"/>
          <w:szCs w:val="28"/>
        </w:rPr>
      </w:pPr>
      <w:r w:rsidRPr="00D0093C">
        <w:rPr>
          <w:rFonts w:ascii="Times New Roman Bold" w:hAnsi="Times New Roman Bold" w:cs="Times New Roman"/>
          <w:b/>
          <w:spacing w:val="-14"/>
          <w:sz w:val="28"/>
          <w:szCs w:val="28"/>
        </w:rPr>
        <w:t xml:space="preserve">LUẬT HOẠT ĐỘNG GIÁM SÁT CỦA </w:t>
      </w:r>
      <w:r w:rsidR="00BE57D0" w:rsidRPr="00D0093C">
        <w:rPr>
          <w:rFonts w:ascii="Times New Roman Bold" w:hAnsi="Times New Roman Bold" w:cs="Times New Roman"/>
          <w:b/>
          <w:spacing w:val="-14"/>
          <w:sz w:val="28"/>
          <w:szCs w:val="28"/>
        </w:rPr>
        <w:t>Q</w:t>
      </w:r>
      <w:r w:rsidR="000A29D5" w:rsidRPr="00D0093C">
        <w:rPr>
          <w:rFonts w:ascii="Times New Roman Bold" w:hAnsi="Times New Roman Bold" w:cs="Times New Roman"/>
          <w:b/>
          <w:spacing w:val="-14"/>
          <w:sz w:val="28"/>
          <w:szCs w:val="28"/>
        </w:rPr>
        <w:t>UỐC</w:t>
      </w:r>
      <w:r w:rsidR="00703157" w:rsidRPr="00D0093C">
        <w:rPr>
          <w:rFonts w:ascii="Times New Roman Bold" w:hAnsi="Times New Roman Bold" w:cs="Times New Roman"/>
          <w:b/>
          <w:spacing w:val="-14"/>
          <w:sz w:val="28"/>
          <w:szCs w:val="28"/>
        </w:rPr>
        <w:t xml:space="preserve"> HỘI</w:t>
      </w:r>
      <w:r w:rsidRPr="00D0093C">
        <w:rPr>
          <w:rFonts w:ascii="Times New Roman Bold" w:hAnsi="Times New Roman Bold" w:cs="Times New Roman"/>
          <w:b/>
          <w:spacing w:val="-14"/>
          <w:sz w:val="28"/>
          <w:szCs w:val="28"/>
        </w:rPr>
        <w:t xml:space="preserve"> VÀ </w:t>
      </w:r>
      <w:r w:rsidR="00BE57D0" w:rsidRPr="00D0093C">
        <w:rPr>
          <w:rFonts w:ascii="Times New Roman Bold" w:hAnsi="Times New Roman Bold" w:cs="Times New Roman"/>
          <w:b/>
          <w:spacing w:val="-14"/>
          <w:sz w:val="28"/>
          <w:szCs w:val="28"/>
        </w:rPr>
        <w:t>H</w:t>
      </w:r>
      <w:r w:rsidR="000A29D5" w:rsidRPr="00D0093C">
        <w:rPr>
          <w:rFonts w:ascii="Times New Roman Bold" w:hAnsi="Times New Roman Bold" w:cs="Times New Roman"/>
          <w:b/>
          <w:spacing w:val="-14"/>
          <w:sz w:val="28"/>
          <w:szCs w:val="28"/>
        </w:rPr>
        <w:t>ỘI ĐỒNG NHÂN DÂN</w:t>
      </w:r>
    </w:p>
    <w:p w14:paraId="69943F4E" w14:textId="77777777" w:rsidR="00703157" w:rsidRDefault="00703157" w:rsidP="00BE57D0">
      <w:pPr>
        <w:spacing w:before="120" w:after="0" w:line="240" w:lineRule="auto"/>
        <w:ind w:firstLine="720"/>
        <w:jc w:val="both"/>
        <w:rPr>
          <w:rFonts w:ascii="Times New Roman" w:hAnsi="Times New Roman" w:cs="Times New Roman"/>
          <w:sz w:val="28"/>
          <w:szCs w:val="28"/>
        </w:rPr>
      </w:pPr>
    </w:p>
    <w:p w14:paraId="3B8E68EC" w14:textId="4244EF11" w:rsidR="00195E6C" w:rsidRDefault="00745D49" w:rsidP="00BE57D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745D49">
        <w:rPr>
          <w:rFonts w:ascii="Times New Roman" w:hAnsi="Times New Roman" w:cs="Times New Roman"/>
          <w:sz w:val="28"/>
          <w:szCs w:val="28"/>
        </w:rPr>
        <w:t>ại</w:t>
      </w:r>
      <w:r>
        <w:rPr>
          <w:rFonts w:ascii="Times New Roman" w:hAnsi="Times New Roman" w:cs="Times New Roman"/>
          <w:sz w:val="28"/>
          <w:szCs w:val="28"/>
        </w:rPr>
        <w:t xml:space="preserve"> K</w:t>
      </w:r>
      <w:r w:rsidRPr="00745D49">
        <w:rPr>
          <w:rFonts w:ascii="Times New Roman" w:hAnsi="Times New Roman" w:cs="Times New Roman"/>
          <w:sz w:val="28"/>
          <w:szCs w:val="28"/>
        </w:rPr>
        <w:t>ỳ</w:t>
      </w:r>
      <w:r>
        <w:rPr>
          <w:rFonts w:ascii="Times New Roman" w:hAnsi="Times New Roman" w:cs="Times New Roman"/>
          <w:sz w:val="28"/>
          <w:szCs w:val="28"/>
        </w:rPr>
        <w:t xml:space="preserve"> h</w:t>
      </w:r>
      <w:r w:rsidRPr="00745D49">
        <w:rPr>
          <w:rFonts w:ascii="Times New Roman" w:hAnsi="Times New Roman" w:cs="Times New Roman"/>
          <w:sz w:val="28"/>
          <w:szCs w:val="28"/>
        </w:rPr>
        <w:t>ọp</w:t>
      </w:r>
      <w:r>
        <w:rPr>
          <w:rFonts w:ascii="Times New Roman" w:hAnsi="Times New Roman" w:cs="Times New Roman"/>
          <w:sz w:val="28"/>
          <w:szCs w:val="28"/>
        </w:rPr>
        <w:t xml:space="preserve"> th</w:t>
      </w:r>
      <w:r w:rsidRPr="00745D49">
        <w:rPr>
          <w:rFonts w:ascii="Times New Roman" w:hAnsi="Times New Roman" w:cs="Times New Roman"/>
          <w:sz w:val="28"/>
          <w:szCs w:val="28"/>
        </w:rPr>
        <w:t>ứ</w:t>
      </w:r>
      <w:r>
        <w:rPr>
          <w:rFonts w:ascii="Times New Roman" w:hAnsi="Times New Roman" w:cs="Times New Roman"/>
          <w:sz w:val="28"/>
          <w:szCs w:val="28"/>
        </w:rPr>
        <w:t xml:space="preserve"> 10,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Pr>
          <w:rFonts w:ascii="Times New Roman" w:hAnsi="Times New Roman" w:cs="Times New Roman"/>
          <w:sz w:val="28"/>
          <w:szCs w:val="28"/>
        </w:rPr>
        <w:t xml:space="preserve"> kh</w:t>
      </w:r>
      <w:r w:rsidRPr="00745D49">
        <w:rPr>
          <w:rFonts w:ascii="Times New Roman" w:hAnsi="Times New Roman" w:cs="Times New Roman"/>
          <w:sz w:val="28"/>
          <w:szCs w:val="28"/>
        </w:rPr>
        <w:t>óa</w:t>
      </w:r>
      <w:r>
        <w:rPr>
          <w:rFonts w:ascii="Times New Roman" w:hAnsi="Times New Roman" w:cs="Times New Roman"/>
          <w:sz w:val="28"/>
          <w:szCs w:val="28"/>
        </w:rPr>
        <w:t xml:space="preserve"> XV </w:t>
      </w:r>
      <w:r w:rsidRPr="00745D49">
        <w:rPr>
          <w:rFonts w:ascii="Times New Roman" w:hAnsi="Times New Roman" w:cs="Times New Roman"/>
          <w:sz w:val="28"/>
          <w:szCs w:val="28"/>
        </w:rPr>
        <w:t>đã</w:t>
      </w:r>
      <w:r>
        <w:rPr>
          <w:rFonts w:ascii="Times New Roman" w:hAnsi="Times New Roman" w:cs="Times New Roman"/>
          <w:sz w:val="28"/>
          <w:szCs w:val="28"/>
        </w:rPr>
        <w:t xml:space="preserve"> th</w:t>
      </w:r>
      <w:r w:rsidRPr="00745D49">
        <w:rPr>
          <w:rFonts w:ascii="Times New Roman" w:hAnsi="Times New Roman" w:cs="Times New Roman"/>
          <w:sz w:val="28"/>
          <w:szCs w:val="28"/>
        </w:rPr>
        <w:t>ô</w:t>
      </w:r>
      <w:r>
        <w:rPr>
          <w:rFonts w:ascii="Times New Roman" w:hAnsi="Times New Roman" w:cs="Times New Roman"/>
          <w:sz w:val="28"/>
          <w:szCs w:val="28"/>
        </w:rPr>
        <w:t>ng qua Lu</w:t>
      </w:r>
      <w:r w:rsidRPr="00745D49">
        <w:rPr>
          <w:rFonts w:ascii="Times New Roman" w:hAnsi="Times New Roman" w:cs="Times New Roman"/>
          <w:sz w:val="28"/>
          <w:szCs w:val="28"/>
        </w:rPr>
        <w:t>ật</w:t>
      </w:r>
      <w:r>
        <w:rPr>
          <w:rFonts w:ascii="Times New Roman" w:hAnsi="Times New Roman" w:cs="Times New Roman"/>
          <w:sz w:val="28"/>
          <w:szCs w:val="28"/>
        </w:rPr>
        <w:t xml:space="preserve"> Ho</w:t>
      </w:r>
      <w:r w:rsidRPr="00745D49">
        <w:rPr>
          <w:rFonts w:ascii="Times New Roman" w:hAnsi="Times New Roman" w:cs="Times New Roman"/>
          <w:sz w:val="28"/>
          <w:szCs w:val="28"/>
        </w:rPr>
        <w:t>ạt</w:t>
      </w:r>
      <w:r>
        <w:rPr>
          <w:rFonts w:ascii="Times New Roman" w:hAnsi="Times New Roman" w:cs="Times New Roman"/>
          <w:sz w:val="28"/>
          <w:szCs w:val="28"/>
        </w:rPr>
        <w:t xml:space="preserve"> </w:t>
      </w:r>
      <w:r w:rsidRPr="00745D49">
        <w:rPr>
          <w:rFonts w:ascii="Times New Roman" w:hAnsi="Times New Roman" w:cs="Times New Roman"/>
          <w:sz w:val="28"/>
          <w:szCs w:val="28"/>
        </w:rPr>
        <w:t>động</w:t>
      </w:r>
      <w:r>
        <w:rPr>
          <w:rFonts w:ascii="Times New Roman" w:hAnsi="Times New Roman" w:cs="Times New Roman"/>
          <w:sz w:val="28"/>
          <w:szCs w:val="28"/>
        </w:rPr>
        <w:t xml:space="preserve"> gi</w:t>
      </w:r>
      <w:r w:rsidRPr="00745D49">
        <w:rPr>
          <w:rFonts w:ascii="Times New Roman" w:hAnsi="Times New Roman" w:cs="Times New Roman"/>
          <w:sz w:val="28"/>
          <w:szCs w:val="28"/>
        </w:rPr>
        <w:t>ám</w:t>
      </w:r>
      <w:r>
        <w:rPr>
          <w:rFonts w:ascii="Times New Roman" w:hAnsi="Times New Roman" w:cs="Times New Roman"/>
          <w:sz w:val="28"/>
          <w:szCs w:val="28"/>
        </w:rPr>
        <w:t xml:space="preserve"> s</w:t>
      </w:r>
      <w:r w:rsidRPr="00745D49">
        <w:rPr>
          <w:rFonts w:ascii="Times New Roman" w:hAnsi="Times New Roman" w:cs="Times New Roman"/>
          <w:sz w:val="28"/>
          <w:szCs w:val="28"/>
        </w:rPr>
        <w:t>át</w:t>
      </w:r>
      <w:r>
        <w:rPr>
          <w:rFonts w:ascii="Times New Roman" w:hAnsi="Times New Roman" w:cs="Times New Roman"/>
          <w:sz w:val="28"/>
          <w:szCs w:val="28"/>
        </w:rPr>
        <w:t xml:space="preserve"> c</w:t>
      </w:r>
      <w:r w:rsidRPr="00745D49">
        <w:rPr>
          <w:rFonts w:ascii="Times New Roman" w:hAnsi="Times New Roman" w:cs="Times New Roman"/>
          <w:sz w:val="28"/>
          <w:szCs w:val="28"/>
        </w:rPr>
        <w:t>ủa</w:t>
      </w:r>
      <w:r>
        <w:rPr>
          <w:rFonts w:ascii="Times New Roman" w:hAnsi="Times New Roman" w:cs="Times New Roman"/>
          <w:sz w:val="28"/>
          <w:szCs w:val="28"/>
        </w:rPr>
        <w:t xml:space="preserve">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Pr>
          <w:rFonts w:ascii="Times New Roman" w:hAnsi="Times New Roman" w:cs="Times New Roman"/>
          <w:sz w:val="28"/>
          <w:szCs w:val="28"/>
        </w:rPr>
        <w:t xml:space="preserve"> v</w:t>
      </w:r>
      <w:r w:rsidRPr="00745D49">
        <w:rPr>
          <w:rFonts w:ascii="Times New Roman" w:hAnsi="Times New Roman" w:cs="Times New Roman"/>
          <w:sz w:val="28"/>
          <w:szCs w:val="28"/>
        </w:rPr>
        <w:t>à</w:t>
      </w:r>
      <w:r>
        <w:rPr>
          <w:rFonts w:ascii="Times New Roman" w:hAnsi="Times New Roman" w:cs="Times New Roman"/>
          <w:sz w:val="28"/>
          <w:szCs w:val="28"/>
        </w:rPr>
        <w:t xml:space="preserve"> </w:t>
      </w:r>
      <w:r w:rsidR="00C14CE2">
        <w:rPr>
          <w:rFonts w:ascii="Times New Roman" w:hAnsi="Times New Roman" w:cs="Times New Roman"/>
          <w:sz w:val="28"/>
          <w:szCs w:val="28"/>
        </w:rPr>
        <w:t>Hội đồng nhân dân</w:t>
      </w:r>
      <w:r w:rsidR="00ED5F8C">
        <w:rPr>
          <w:rFonts w:ascii="Times New Roman" w:hAnsi="Times New Roman" w:cs="Times New Roman"/>
          <w:sz w:val="28"/>
          <w:szCs w:val="28"/>
        </w:rPr>
        <w:t xml:space="preserve"> (Luật số 121/2025/QH15), c</w:t>
      </w:r>
      <w:r w:rsidR="00ED5F8C" w:rsidRPr="00745D49">
        <w:rPr>
          <w:rFonts w:ascii="Times New Roman" w:hAnsi="Times New Roman" w:cs="Times New Roman"/>
          <w:sz w:val="28"/>
          <w:szCs w:val="28"/>
        </w:rPr>
        <w:t>ó</w:t>
      </w:r>
      <w:r w:rsidR="00ED5F8C">
        <w:rPr>
          <w:rFonts w:ascii="Times New Roman" w:hAnsi="Times New Roman" w:cs="Times New Roman"/>
          <w:sz w:val="28"/>
          <w:szCs w:val="28"/>
        </w:rPr>
        <w:t xml:space="preserve"> hi</w:t>
      </w:r>
      <w:r w:rsidR="00ED5F8C" w:rsidRPr="00745D49">
        <w:rPr>
          <w:rFonts w:ascii="Times New Roman" w:hAnsi="Times New Roman" w:cs="Times New Roman"/>
          <w:sz w:val="28"/>
          <w:szCs w:val="28"/>
        </w:rPr>
        <w:t>ệu</w:t>
      </w:r>
      <w:r w:rsidR="00ED5F8C">
        <w:rPr>
          <w:rFonts w:ascii="Times New Roman" w:hAnsi="Times New Roman" w:cs="Times New Roman"/>
          <w:sz w:val="28"/>
          <w:szCs w:val="28"/>
        </w:rPr>
        <w:t xml:space="preserve"> l</w:t>
      </w:r>
      <w:r w:rsidR="00ED5F8C" w:rsidRPr="00745D49">
        <w:rPr>
          <w:rFonts w:ascii="Times New Roman" w:hAnsi="Times New Roman" w:cs="Times New Roman"/>
          <w:sz w:val="28"/>
          <w:szCs w:val="28"/>
        </w:rPr>
        <w:t>ực</w:t>
      </w:r>
      <w:r w:rsidR="00ED5F8C">
        <w:rPr>
          <w:rFonts w:ascii="Times New Roman" w:hAnsi="Times New Roman" w:cs="Times New Roman"/>
          <w:sz w:val="28"/>
          <w:szCs w:val="28"/>
        </w:rPr>
        <w:t xml:space="preserve"> thi h</w:t>
      </w:r>
      <w:r w:rsidR="00ED5F8C" w:rsidRPr="00745D49">
        <w:rPr>
          <w:rFonts w:ascii="Times New Roman" w:hAnsi="Times New Roman" w:cs="Times New Roman"/>
          <w:sz w:val="28"/>
          <w:szCs w:val="28"/>
        </w:rPr>
        <w:t>ành</w:t>
      </w:r>
      <w:r w:rsidR="00ED5F8C">
        <w:rPr>
          <w:rFonts w:ascii="Times New Roman" w:hAnsi="Times New Roman" w:cs="Times New Roman"/>
          <w:sz w:val="28"/>
          <w:szCs w:val="28"/>
        </w:rPr>
        <w:t xml:space="preserve"> t</w:t>
      </w:r>
      <w:r w:rsidR="00ED5F8C" w:rsidRPr="00745D49">
        <w:rPr>
          <w:rFonts w:ascii="Times New Roman" w:hAnsi="Times New Roman" w:cs="Times New Roman"/>
          <w:sz w:val="28"/>
          <w:szCs w:val="28"/>
        </w:rPr>
        <w:t>ừ</w:t>
      </w:r>
      <w:r w:rsidR="00ED5F8C">
        <w:rPr>
          <w:rFonts w:ascii="Times New Roman" w:hAnsi="Times New Roman" w:cs="Times New Roman"/>
          <w:sz w:val="28"/>
          <w:szCs w:val="28"/>
        </w:rPr>
        <w:t xml:space="preserve"> ng</w:t>
      </w:r>
      <w:r w:rsidR="00ED5F8C" w:rsidRPr="00745D49">
        <w:rPr>
          <w:rFonts w:ascii="Times New Roman" w:hAnsi="Times New Roman" w:cs="Times New Roman"/>
          <w:sz w:val="28"/>
          <w:szCs w:val="28"/>
        </w:rPr>
        <w:t>ày</w:t>
      </w:r>
      <w:r w:rsidR="00ED5F8C">
        <w:rPr>
          <w:rFonts w:ascii="Times New Roman" w:hAnsi="Times New Roman" w:cs="Times New Roman"/>
          <w:sz w:val="28"/>
          <w:szCs w:val="28"/>
        </w:rPr>
        <w:t xml:space="preserve"> 01/3/2026, </w:t>
      </w:r>
      <w:r>
        <w:rPr>
          <w:rFonts w:ascii="Times New Roman" w:hAnsi="Times New Roman" w:cs="Times New Roman"/>
          <w:sz w:val="28"/>
          <w:szCs w:val="28"/>
        </w:rPr>
        <w:t>thay th</w:t>
      </w:r>
      <w:r w:rsidRPr="00745D49">
        <w:rPr>
          <w:rFonts w:ascii="Times New Roman" w:hAnsi="Times New Roman" w:cs="Times New Roman"/>
          <w:sz w:val="28"/>
          <w:szCs w:val="28"/>
        </w:rPr>
        <w:t>ế</w:t>
      </w:r>
      <w:r>
        <w:rPr>
          <w:rFonts w:ascii="Times New Roman" w:hAnsi="Times New Roman" w:cs="Times New Roman"/>
          <w:sz w:val="28"/>
          <w:szCs w:val="28"/>
        </w:rPr>
        <w:t xml:space="preserve"> cho Lu</w:t>
      </w:r>
      <w:r w:rsidRPr="00745D49">
        <w:rPr>
          <w:rFonts w:ascii="Times New Roman" w:hAnsi="Times New Roman" w:cs="Times New Roman"/>
          <w:sz w:val="28"/>
          <w:szCs w:val="28"/>
        </w:rPr>
        <w:t>ật</w:t>
      </w:r>
      <w:r>
        <w:rPr>
          <w:rFonts w:ascii="Times New Roman" w:hAnsi="Times New Roman" w:cs="Times New Roman"/>
          <w:sz w:val="28"/>
          <w:szCs w:val="28"/>
        </w:rPr>
        <w:t xml:space="preserve"> Ho</w:t>
      </w:r>
      <w:r w:rsidRPr="00745D49">
        <w:rPr>
          <w:rFonts w:ascii="Times New Roman" w:hAnsi="Times New Roman" w:cs="Times New Roman"/>
          <w:sz w:val="28"/>
          <w:szCs w:val="28"/>
        </w:rPr>
        <w:t>ạt</w:t>
      </w:r>
      <w:r>
        <w:rPr>
          <w:rFonts w:ascii="Times New Roman" w:hAnsi="Times New Roman" w:cs="Times New Roman"/>
          <w:sz w:val="28"/>
          <w:szCs w:val="28"/>
        </w:rPr>
        <w:t xml:space="preserve"> </w:t>
      </w:r>
      <w:r w:rsidRPr="00745D49">
        <w:rPr>
          <w:rFonts w:ascii="Times New Roman" w:hAnsi="Times New Roman" w:cs="Times New Roman"/>
          <w:sz w:val="28"/>
          <w:szCs w:val="28"/>
        </w:rPr>
        <w:t>động</w:t>
      </w:r>
      <w:r>
        <w:rPr>
          <w:rFonts w:ascii="Times New Roman" w:hAnsi="Times New Roman" w:cs="Times New Roman"/>
          <w:sz w:val="28"/>
          <w:szCs w:val="28"/>
        </w:rPr>
        <w:t xml:space="preserve"> gi</w:t>
      </w:r>
      <w:r w:rsidRPr="00745D49">
        <w:rPr>
          <w:rFonts w:ascii="Times New Roman" w:hAnsi="Times New Roman" w:cs="Times New Roman"/>
          <w:sz w:val="28"/>
          <w:szCs w:val="28"/>
        </w:rPr>
        <w:t>ám</w:t>
      </w:r>
      <w:r>
        <w:rPr>
          <w:rFonts w:ascii="Times New Roman" w:hAnsi="Times New Roman" w:cs="Times New Roman"/>
          <w:sz w:val="28"/>
          <w:szCs w:val="28"/>
        </w:rPr>
        <w:t xml:space="preserve"> s</w:t>
      </w:r>
      <w:r w:rsidRPr="00745D49">
        <w:rPr>
          <w:rFonts w:ascii="Times New Roman" w:hAnsi="Times New Roman" w:cs="Times New Roman"/>
          <w:sz w:val="28"/>
          <w:szCs w:val="28"/>
        </w:rPr>
        <w:t>át</w:t>
      </w:r>
      <w:r>
        <w:rPr>
          <w:rFonts w:ascii="Times New Roman" w:hAnsi="Times New Roman" w:cs="Times New Roman"/>
          <w:sz w:val="28"/>
          <w:szCs w:val="28"/>
        </w:rPr>
        <w:t xml:space="preserve"> c</w:t>
      </w:r>
      <w:r w:rsidRPr="00745D49">
        <w:rPr>
          <w:rFonts w:ascii="Times New Roman" w:hAnsi="Times New Roman" w:cs="Times New Roman"/>
          <w:sz w:val="28"/>
          <w:szCs w:val="28"/>
        </w:rPr>
        <w:t>ủa</w:t>
      </w:r>
      <w:r>
        <w:rPr>
          <w:rFonts w:ascii="Times New Roman" w:hAnsi="Times New Roman" w:cs="Times New Roman"/>
          <w:sz w:val="28"/>
          <w:szCs w:val="28"/>
        </w:rPr>
        <w:t xml:space="preserve">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Pr>
          <w:rFonts w:ascii="Times New Roman" w:hAnsi="Times New Roman" w:cs="Times New Roman"/>
          <w:sz w:val="28"/>
          <w:szCs w:val="28"/>
        </w:rPr>
        <w:t xml:space="preserve"> v</w:t>
      </w:r>
      <w:r w:rsidRPr="00745D49">
        <w:rPr>
          <w:rFonts w:ascii="Times New Roman" w:hAnsi="Times New Roman" w:cs="Times New Roman"/>
          <w:sz w:val="28"/>
          <w:szCs w:val="28"/>
        </w:rPr>
        <w:t>à</w:t>
      </w:r>
      <w:r>
        <w:rPr>
          <w:rFonts w:ascii="Times New Roman" w:hAnsi="Times New Roman" w:cs="Times New Roman"/>
          <w:sz w:val="28"/>
          <w:szCs w:val="28"/>
        </w:rPr>
        <w:t xml:space="preserve"> </w:t>
      </w:r>
      <w:r w:rsidR="00BE57D0">
        <w:rPr>
          <w:rFonts w:ascii="Times New Roman" w:hAnsi="Times New Roman" w:cs="Times New Roman"/>
          <w:sz w:val="28"/>
          <w:szCs w:val="28"/>
        </w:rPr>
        <w:t>H</w:t>
      </w:r>
      <w:r w:rsidR="00C14CE2">
        <w:rPr>
          <w:rFonts w:ascii="Times New Roman" w:hAnsi="Times New Roman" w:cs="Times New Roman"/>
          <w:sz w:val="28"/>
          <w:szCs w:val="28"/>
        </w:rPr>
        <w:t>ội đồng nhân dân</w:t>
      </w:r>
      <w:r>
        <w:rPr>
          <w:rFonts w:ascii="Times New Roman" w:hAnsi="Times New Roman" w:cs="Times New Roman"/>
          <w:sz w:val="28"/>
          <w:szCs w:val="28"/>
        </w:rPr>
        <w:t xml:space="preserve"> n</w:t>
      </w:r>
      <w:r w:rsidRPr="00745D49">
        <w:rPr>
          <w:rFonts w:ascii="Times New Roman" w:hAnsi="Times New Roman" w:cs="Times New Roman"/>
          <w:sz w:val="28"/>
          <w:szCs w:val="28"/>
        </w:rPr>
        <w:t>ă</w:t>
      </w:r>
      <w:r>
        <w:rPr>
          <w:rFonts w:ascii="Times New Roman" w:hAnsi="Times New Roman" w:cs="Times New Roman"/>
          <w:sz w:val="28"/>
          <w:szCs w:val="28"/>
        </w:rPr>
        <w:t>m 2015.</w:t>
      </w:r>
      <w:r w:rsidR="00195E6C">
        <w:rPr>
          <w:rFonts w:ascii="Times New Roman" w:hAnsi="Times New Roman" w:cs="Times New Roman"/>
          <w:sz w:val="28"/>
          <w:szCs w:val="28"/>
        </w:rPr>
        <w:t xml:space="preserve"> Thực hiện Luật Phổ biến, giáo dục pháp luật, Ủy ban Dân nguyện và Giám sát của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sidR="00195E6C">
        <w:rPr>
          <w:rFonts w:ascii="Times New Roman" w:hAnsi="Times New Roman" w:cs="Times New Roman"/>
          <w:sz w:val="28"/>
          <w:szCs w:val="28"/>
        </w:rPr>
        <w:t xml:space="preserve"> xin giới thiệu nội dung cơ bản của Luật như sau:</w:t>
      </w:r>
    </w:p>
    <w:p w14:paraId="1146B5A8" w14:textId="7E7CACEE" w:rsidR="00195E6C" w:rsidRPr="00195E6C" w:rsidRDefault="00745D49" w:rsidP="00BE57D0">
      <w:pPr>
        <w:spacing w:before="120" w:after="0" w:line="240" w:lineRule="auto"/>
        <w:ind w:firstLine="720"/>
        <w:jc w:val="both"/>
        <w:rPr>
          <w:rFonts w:ascii="Times New Roman" w:hAnsi="Times New Roman" w:cs="Times New Roman"/>
          <w:b/>
          <w:sz w:val="28"/>
          <w:szCs w:val="28"/>
        </w:rPr>
      </w:pPr>
      <w:r w:rsidRPr="00195E6C">
        <w:rPr>
          <w:rFonts w:ascii="Times New Roman" w:hAnsi="Times New Roman" w:cs="Times New Roman"/>
          <w:b/>
          <w:sz w:val="28"/>
          <w:szCs w:val="28"/>
        </w:rPr>
        <w:t xml:space="preserve"> </w:t>
      </w:r>
      <w:r w:rsidR="00195E6C" w:rsidRPr="00195E6C">
        <w:rPr>
          <w:rFonts w:ascii="Times New Roman" w:hAnsi="Times New Roman" w:cs="Times New Roman"/>
          <w:b/>
          <w:sz w:val="28"/>
          <w:szCs w:val="28"/>
        </w:rPr>
        <w:t>1. Sự cần thiết ban hành Luật</w:t>
      </w:r>
    </w:p>
    <w:p w14:paraId="0DEE523F" w14:textId="7385BB9D" w:rsidR="008B676E" w:rsidRPr="00F13A1F" w:rsidRDefault="008B676E" w:rsidP="00BE57D0">
      <w:pPr>
        <w:tabs>
          <w:tab w:val="left" w:pos="3000"/>
        </w:tabs>
        <w:spacing w:before="120" w:after="0" w:line="240" w:lineRule="auto"/>
        <w:ind w:firstLine="709"/>
        <w:jc w:val="both"/>
        <w:rPr>
          <w:rFonts w:ascii="Times New Roman" w:eastAsia="Times New Roman" w:hAnsi="Times New Roman" w:cs="Times New Roman"/>
          <w:b/>
          <w:i/>
          <w:sz w:val="28"/>
          <w:szCs w:val="28"/>
        </w:rPr>
      </w:pPr>
      <w:r w:rsidRPr="00F13A1F">
        <w:rPr>
          <w:rFonts w:ascii="Times New Roman" w:eastAsia="Times New Roman" w:hAnsi="Times New Roman" w:cs="Times New Roman"/>
          <w:b/>
          <w:i/>
          <w:sz w:val="28"/>
          <w:szCs w:val="28"/>
        </w:rPr>
        <w:t>1.</w:t>
      </w:r>
      <w:r w:rsidR="00F13A1F" w:rsidRPr="00F13A1F">
        <w:rPr>
          <w:rFonts w:ascii="Times New Roman" w:eastAsia="Times New Roman" w:hAnsi="Times New Roman" w:cs="Times New Roman"/>
          <w:b/>
          <w:i/>
          <w:sz w:val="28"/>
          <w:szCs w:val="28"/>
        </w:rPr>
        <w:t>1.</w:t>
      </w:r>
      <w:r w:rsidRPr="00F13A1F">
        <w:rPr>
          <w:rFonts w:ascii="Times New Roman" w:eastAsia="Times New Roman" w:hAnsi="Times New Roman" w:cs="Times New Roman"/>
          <w:b/>
          <w:i/>
          <w:sz w:val="28"/>
          <w:szCs w:val="28"/>
        </w:rPr>
        <w:t xml:space="preserve"> Cơ sở chính trị</w:t>
      </w:r>
    </w:p>
    <w:p w14:paraId="0AD60153" w14:textId="24E455FB" w:rsidR="008B676E" w:rsidRPr="00C043D0" w:rsidRDefault="00234455" w:rsidP="00BE57D0">
      <w:pPr>
        <w:tabs>
          <w:tab w:val="right" w:pos="7920"/>
        </w:tabs>
        <w:spacing w:before="12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41AE">
        <w:rPr>
          <w:rFonts w:ascii="Times New Roman" w:eastAsia="Times New Roman" w:hAnsi="Times New Roman" w:cs="Times New Roman"/>
          <w:sz w:val="28"/>
          <w:szCs w:val="28"/>
        </w:rPr>
        <w:t>Để đổi mới, nâng cao chất lượng, hiệu lực, hiệu</w:t>
      </w:r>
      <w:r w:rsidR="005B2657">
        <w:rPr>
          <w:rFonts w:ascii="Times New Roman" w:eastAsia="Times New Roman" w:hAnsi="Times New Roman" w:cs="Times New Roman"/>
          <w:sz w:val="28"/>
          <w:szCs w:val="28"/>
        </w:rPr>
        <w:t xml:space="preserve"> quả</w:t>
      </w:r>
      <w:r w:rsidR="004441AE">
        <w:rPr>
          <w:rFonts w:ascii="Times New Roman" w:eastAsia="Times New Roman" w:hAnsi="Times New Roman" w:cs="Times New Roman"/>
          <w:sz w:val="28"/>
          <w:szCs w:val="28"/>
        </w:rPr>
        <w:t xml:space="preserve"> hoạt động giám sát của </w:t>
      </w:r>
      <w:r w:rsidR="00BE57D0">
        <w:rPr>
          <w:rFonts w:ascii="Times New Roman" w:eastAsia="Times New Roman" w:hAnsi="Times New Roman" w:cs="Times New Roman"/>
          <w:sz w:val="28"/>
          <w:szCs w:val="28"/>
        </w:rPr>
        <w:t>Q</w:t>
      </w:r>
      <w:r w:rsidR="00C14CE2">
        <w:rPr>
          <w:rFonts w:ascii="Times New Roman" w:eastAsia="Times New Roman" w:hAnsi="Times New Roman" w:cs="Times New Roman"/>
          <w:sz w:val="28"/>
          <w:szCs w:val="28"/>
        </w:rPr>
        <w:t>uốc hội</w:t>
      </w:r>
      <w:r w:rsidR="004441AE">
        <w:rPr>
          <w:rFonts w:ascii="Times New Roman" w:eastAsia="Times New Roman" w:hAnsi="Times New Roman" w:cs="Times New Roman"/>
          <w:sz w:val="28"/>
          <w:szCs w:val="28"/>
        </w:rPr>
        <w:t xml:space="preserve"> (QH) và </w:t>
      </w:r>
      <w:r w:rsidR="00BE57D0">
        <w:rPr>
          <w:rFonts w:ascii="Times New Roman" w:eastAsia="Times New Roman" w:hAnsi="Times New Roman" w:cs="Times New Roman"/>
          <w:sz w:val="28"/>
          <w:szCs w:val="28"/>
        </w:rPr>
        <w:t>H</w:t>
      </w:r>
      <w:r w:rsidR="00C14CE2">
        <w:rPr>
          <w:rFonts w:ascii="Times New Roman" w:eastAsia="Times New Roman" w:hAnsi="Times New Roman" w:cs="Times New Roman"/>
          <w:sz w:val="28"/>
          <w:szCs w:val="28"/>
        </w:rPr>
        <w:t>ội đồng nhân dân</w:t>
      </w:r>
      <w:r w:rsidR="004441AE">
        <w:rPr>
          <w:rFonts w:ascii="Times New Roman" w:eastAsia="Times New Roman" w:hAnsi="Times New Roman" w:cs="Times New Roman"/>
          <w:sz w:val="28"/>
          <w:szCs w:val="28"/>
        </w:rPr>
        <w:t xml:space="preserve"> (HĐND), </w:t>
      </w:r>
      <w:r w:rsidR="008B676E" w:rsidRPr="00C043D0">
        <w:rPr>
          <w:rFonts w:ascii="Times New Roman" w:eastAsia="Times New Roman" w:hAnsi="Times New Roman" w:cs="Times New Roman"/>
          <w:sz w:val="28"/>
          <w:szCs w:val="28"/>
        </w:rPr>
        <w:t xml:space="preserve">nhiều chủ trương, quan điểm, định hướng mới của Đảng </w:t>
      </w:r>
      <w:r w:rsidR="004441AE">
        <w:rPr>
          <w:rFonts w:ascii="Times New Roman" w:eastAsia="Times New Roman" w:hAnsi="Times New Roman" w:cs="Times New Roman"/>
          <w:sz w:val="28"/>
          <w:szCs w:val="28"/>
        </w:rPr>
        <w:t>đã</w:t>
      </w:r>
      <w:r w:rsidR="008B676E" w:rsidRPr="00C043D0">
        <w:rPr>
          <w:rFonts w:ascii="Times New Roman" w:eastAsia="Times New Roman" w:hAnsi="Times New Roman" w:cs="Times New Roman"/>
          <w:sz w:val="28"/>
          <w:szCs w:val="28"/>
        </w:rPr>
        <w:t xml:space="preserve"> được ban hành, cụ thể:</w:t>
      </w:r>
    </w:p>
    <w:p w14:paraId="4EFD76BD" w14:textId="0CE570BE" w:rsidR="008B676E" w:rsidRPr="00C043D0" w:rsidRDefault="00234455" w:rsidP="00BE57D0">
      <w:pPr>
        <w:tabs>
          <w:tab w:val="left" w:pos="3000"/>
        </w:tabs>
        <w:spacing w:before="120" w:after="0" w:line="240" w:lineRule="auto"/>
        <w:ind w:firstLine="709"/>
        <w:jc w:val="both"/>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rPr>
        <w:t xml:space="preserve">+ </w:t>
      </w:r>
      <w:r w:rsidR="008B676E" w:rsidRPr="00C043D0">
        <w:rPr>
          <w:rFonts w:ascii="Times New Roman" w:eastAsia="Times New Roman" w:hAnsi="Times New Roman" w:cs="Times New Roman"/>
          <w:spacing w:val="2"/>
          <w:sz w:val="28"/>
          <w:szCs w:val="28"/>
        </w:rPr>
        <w:t>Báo cáo chính trị Đại hội XIII của Đảng xác định rõ định hướng xây dựng và hoàn thiện Nhà nước pháp quyền xã hội chủ nghĩa, đó là “</w:t>
      </w:r>
      <w:r w:rsidR="008B676E" w:rsidRPr="00C043D0">
        <w:rPr>
          <w:rFonts w:ascii="Times New Roman" w:eastAsia="Times New Roman" w:hAnsi="Times New Roman" w:cs="Times New Roman"/>
          <w:i/>
          <w:spacing w:val="2"/>
          <w:sz w:val="28"/>
          <w:szCs w:val="28"/>
          <w:lang w:val="vi-VN"/>
        </w:rPr>
        <w:t>Tăng cường công khai, minh bạch, trách nhiệm giải trình, kiểm soát quyền lực gắn với siết chặt kỷ luật, kỷ cương trong hoạt động của Nhà nước và của cán bộ, công chức, viên chức</w:t>
      </w:r>
      <w:r w:rsidR="008B676E" w:rsidRPr="00C043D0">
        <w:rPr>
          <w:rFonts w:ascii="Times New Roman" w:eastAsia="Times New Roman" w:hAnsi="Times New Roman" w:cs="Times New Roman"/>
          <w:spacing w:val="2"/>
          <w:sz w:val="28"/>
          <w:szCs w:val="28"/>
        </w:rPr>
        <w:t>”, “</w:t>
      </w:r>
      <w:r w:rsidR="008B676E" w:rsidRPr="00C043D0">
        <w:rPr>
          <w:rFonts w:ascii="Times New Roman" w:eastAsia="Times New Roman" w:hAnsi="Times New Roman" w:cs="Times New Roman"/>
          <w:i/>
          <w:spacing w:val="2"/>
          <w:sz w:val="28"/>
          <w:szCs w:val="28"/>
          <w:lang w:val="vi-VN"/>
        </w:rPr>
        <w:t>tăng cường kiểm tra, giám sát, kiểm soát quyền lực bằng hệ thống pháp luật</w:t>
      </w:r>
      <w:r w:rsidR="008B676E" w:rsidRPr="00C043D0">
        <w:rPr>
          <w:rFonts w:ascii="Times New Roman" w:eastAsia="Times New Roman" w:hAnsi="Times New Roman" w:cs="Times New Roman"/>
          <w:spacing w:val="2"/>
          <w:sz w:val="28"/>
          <w:szCs w:val="28"/>
        </w:rPr>
        <w:t xml:space="preserve">”; đồng thời đề ra chủ trương </w:t>
      </w:r>
      <w:r w:rsidR="008B676E" w:rsidRPr="00C043D0">
        <w:rPr>
          <w:rFonts w:ascii="Times New Roman" w:eastAsia="Times New Roman" w:hAnsi="Times New Roman" w:cs="Times New Roman"/>
          <w:i/>
          <w:spacing w:val="2"/>
          <w:sz w:val="28"/>
          <w:szCs w:val="28"/>
          <w:lang w:val="vi-VN"/>
        </w:rPr>
        <w:t xml:space="preserve">“Đổi mới phương thức, nâng cao chất lượng và hiệu quả hoạt động, phát huy dân chủ, pháp quyền, tăng tính chuyên nghiệp trong tổ chức và hoạt động của </w:t>
      </w:r>
      <w:r w:rsidR="00BE57D0">
        <w:rPr>
          <w:rFonts w:ascii="Times New Roman" w:eastAsia="Times New Roman" w:hAnsi="Times New Roman" w:cs="Times New Roman"/>
          <w:i/>
          <w:spacing w:val="2"/>
          <w:sz w:val="28"/>
          <w:szCs w:val="28"/>
          <w:lang w:val="vi-VN"/>
        </w:rPr>
        <w:t>QH</w:t>
      </w:r>
      <w:r w:rsidR="008B676E" w:rsidRPr="00C043D0">
        <w:rPr>
          <w:rFonts w:ascii="Times New Roman" w:eastAsia="Times New Roman" w:hAnsi="Times New Roman" w:cs="Times New Roman"/>
          <w:i/>
          <w:spacing w:val="2"/>
          <w:sz w:val="28"/>
          <w:szCs w:val="28"/>
          <w:lang w:val="vi-VN"/>
        </w:rPr>
        <w:t xml:space="preserve">, trong thực hiện chức năng lập pháp, quyết định những vấn đề quan trọng của đất nước và giám sát tối cao. Hoàn thiện cơ chế bảo vệ Hiến pháp, cơ chế giám sát, lấy phiếu, bỏ phiếu tín nhiệm đối với những người giữ chức vụ do </w:t>
      </w:r>
      <w:r w:rsidR="00BE57D0">
        <w:rPr>
          <w:rFonts w:ascii="Times New Roman" w:eastAsia="Times New Roman" w:hAnsi="Times New Roman" w:cs="Times New Roman"/>
          <w:i/>
          <w:spacing w:val="2"/>
          <w:sz w:val="28"/>
          <w:szCs w:val="28"/>
          <w:lang w:val="vi-VN"/>
        </w:rPr>
        <w:t>QH</w:t>
      </w:r>
      <w:r w:rsidR="008B676E" w:rsidRPr="00C043D0">
        <w:rPr>
          <w:rFonts w:ascii="Times New Roman" w:eastAsia="Times New Roman" w:hAnsi="Times New Roman" w:cs="Times New Roman"/>
          <w:i/>
          <w:spacing w:val="2"/>
          <w:sz w:val="28"/>
          <w:szCs w:val="28"/>
          <w:lang w:val="vi-VN"/>
        </w:rPr>
        <w:t xml:space="preserve">, </w:t>
      </w:r>
      <w:r w:rsidR="00BE57D0">
        <w:rPr>
          <w:rFonts w:ascii="Times New Roman" w:eastAsia="Times New Roman" w:hAnsi="Times New Roman" w:cs="Times New Roman"/>
          <w:i/>
          <w:spacing w:val="2"/>
          <w:sz w:val="28"/>
          <w:szCs w:val="28"/>
          <w:lang w:val="vi-VN"/>
        </w:rPr>
        <w:t>HĐND</w:t>
      </w:r>
      <w:r w:rsidR="008B676E" w:rsidRPr="00C043D0">
        <w:rPr>
          <w:rFonts w:ascii="Times New Roman" w:eastAsia="Times New Roman" w:hAnsi="Times New Roman" w:cs="Times New Roman"/>
          <w:i/>
          <w:spacing w:val="2"/>
          <w:sz w:val="28"/>
          <w:szCs w:val="28"/>
          <w:lang w:val="vi-VN"/>
        </w:rPr>
        <w:t xml:space="preserve"> bầu hoặc phê chuẩn”</w:t>
      </w:r>
      <w:r w:rsidR="008B676E" w:rsidRPr="00C043D0">
        <w:rPr>
          <w:rFonts w:ascii="Times New Roman" w:eastAsia="Times New Roman" w:hAnsi="Times New Roman" w:cs="Times New Roman"/>
          <w:spacing w:val="2"/>
          <w:sz w:val="28"/>
          <w:szCs w:val="28"/>
          <w:lang w:val="vi-VN"/>
        </w:rPr>
        <w:t>.</w:t>
      </w:r>
    </w:p>
    <w:p w14:paraId="6CC1033B" w14:textId="5AF83437" w:rsidR="008B676E" w:rsidRPr="00D0093C" w:rsidRDefault="00234455" w:rsidP="00BE57D0">
      <w:pPr>
        <w:spacing w:before="120" w:after="0" w:line="240" w:lineRule="auto"/>
        <w:ind w:firstLine="709"/>
        <w:jc w:val="both"/>
        <w:rPr>
          <w:rFonts w:ascii="Times New Roman" w:eastAsia="Times New Roman" w:hAnsi="Times New Roman" w:cs="Times New Roman"/>
          <w:i/>
          <w:spacing w:val="-2"/>
          <w:sz w:val="28"/>
          <w:szCs w:val="28"/>
          <w:lang w:val="vi-VN"/>
        </w:rPr>
      </w:pPr>
      <w:r w:rsidRPr="00D0093C">
        <w:rPr>
          <w:rFonts w:ascii="Times New Roman" w:eastAsia="Times New Roman" w:hAnsi="Times New Roman" w:cs="Times New Roman"/>
          <w:spacing w:val="-2"/>
          <w:sz w:val="28"/>
          <w:szCs w:val="28"/>
        </w:rPr>
        <w:t xml:space="preserve">+ </w:t>
      </w:r>
      <w:r w:rsidR="008B676E" w:rsidRPr="00D0093C">
        <w:rPr>
          <w:rFonts w:ascii="Times New Roman" w:eastAsia="Times New Roman" w:hAnsi="Times New Roman" w:cs="Times New Roman"/>
          <w:spacing w:val="-2"/>
          <w:sz w:val="28"/>
          <w:szCs w:val="28"/>
          <w:lang w:val="vi-VN"/>
        </w:rPr>
        <w:t>Cụ thể hóa Nghị quyết Đại hội XIII, Ban Chấp hành Trung ương Đảng</w:t>
      </w:r>
      <w:r w:rsidR="00B56C3E" w:rsidRPr="00D0093C">
        <w:rPr>
          <w:rFonts w:ascii="Times New Roman" w:eastAsia="Times New Roman" w:hAnsi="Times New Roman" w:cs="Times New Roman"/>
          <w:spacing w:val="-2"/>
          <w:sz w:val="28"/>
          <w:szCs w:val="28"/>
        </w:rPr>
        <w:t xml:space="preserve"> đã</w:t>
      </w:r>
      <w:r w:rsidR="008B676E" w:rsidRPr="00D0093C">
        <w:rPr>
          <w:rFonts w:ascii="Times New Roman" w:eastAsia="Times New Roman" w:hAnsi="Times New Roman" w:cs="Times New Roman"/>
          <w:spacing w:val="-2"/>
          <w:sz w:val="28"/>
          <w:szCs w:val="28"/>
          <w:lang w:val="vi-VN"/>
        </w:rPr>
        <w:t xml:space="preserve"> ban hành nhiều nghị quyết, kết luận đề ra chủ trương nghiên cứu, hoàn thiện hoạt động giám sát của </w:t>
      </w:r>
      <w:r w:rsidR="00BE57D0" w:rsidRPr="00D0093C">
        <w:rPr>
          <w:rFonts w:ascii="Times New Roman" w:eastAsia="Times New Roman" w:hAnsi="Times New Roman" w:cs="Times New Roman"/>
          <w:spacing w:val="-2"/>
          <w:sz w:val="28"/>
          <w:szCs w:val="28"/>
          <w:lang w:val="vi-VN"/>
        </w:rPr>
        <w:t>QH</w:t>
      </w:r>
      <w:r w:rsidR="008B676E" w:rsidRPr="00D0093C">
        <w:rPr>
          <w:rFonts w:ascii="Times New Roman" w:eastAsia="Times New Roman" w:hAnsi="Times New Roman" w:cs="Times New Roman"/>
          <w:spacing w:val="-2"/>
          <w:sz w:val="28"/>
          <w:szCs w:val="28"/>
          <w:lang w:val="vi-VN"/>
        </w:rPr>
        <w:t xml:space="preserve"> và HĐND, cụ thể là: Kết luận số 21-KL/TW ngày 25/10/2021 về đẩy mạnh xây dựng, chỉnh đốn Đảng và hệ thống chính trị đề ra yêu cầu “</w:t>
      </w:r>
      <w:r w:rsidR="008B676E" w:rsidRPr="00D0093C">
        <w:rPr>
          <w:rFonts w:ascii="Times New Roman" w:eastAsia="Times New Roman" w:hAnsi="Times New Roman" w:cs="Times New Roman"/>
          <w:i/>
          <w:spacing w:val="-2"/>
          <w:sz w:val="28"/>
          <w:szCs w:val="28"/>
          <w:lang w:val="vi-VN"/>
        </w:rPr>
        <w:t xml:space="preserve">Phát huy vai trò, trách nhiệm của các cơ quan dân cử… Nâng cao chất lượng, hiệu quả hoạt động giám sát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w:t>
      </w:r>
      <w:r w:rsidR="00BE57D0" w:rsidRPr="00D0093C">
        <w:rPr>
          <w:rFonts w:ascii="Times New Roman" w:eastAsia="Times New Roman" w:hAnsi="Times New Roman" w:cs="Times New Roman"/>
          <w:i/>
          <w:spacing w:val="-2"/>
          <w:sz w:val="28"/>
          <w:szCs w:val="28"/>
          <w:lang w:val="vi-VN"/>
        </w:rPr>
        <w:t>HĐND</w:t>
      </w:r>
      <w:r w:rsidR="008B676E" w:rsidRPr="00D0093C">
        <w:rPr>
          <w:rFonts w:ascii="Times New Roman" w:eastAsia="Times New Roman" w:hAnsi="Times New Roman" w:cs="Times New Roman"/>
          <w:i/>
          <w:spacing w:val="-2"/>
          <w:sz w:val="28"/>
          <w:szCs w:val="28"/>
          <w:lang w:val="vi-VN"/>
        </w:rPr>
        <w:t xml:space="preserve"> các cấp</w:t>
      </w:r>
      <w:r w:rsidR="008B676E" w:rsidRPr="00D0093C">
        <w:rPr>
          <w:rFonts w:ascii="Times New Roman" w:eastAsia="Times New Roman" w:hAnsi="Times New Roman" w:cs="Times New Roman"/>
          <w:spacing w:val="-2"/>
          <w:sz w:val="28"/>
          <w:szCs w:val="28"/>
          <w:lang w:val="vi-VN"/>
        </w:rPr>
        <w:t xml:space="preserve">”; Nghị quyết số 27-NQ/TW ngày 09/11/2022 về tiếp tục xây dựng và hoàn thiện Nhà nước pháp quyền xã hội chủ nghĩa Việt Nam trong giai đoạn mới </w:t>
      </w:r>
      <w:r w:rsidR="008B676E" w:rsidRPr="00D0093C">
        <w:rPr>
          <w:rFonts w:ascii="Times New Roman" w:hAnsi="Times New Roman" w:cs="Times New Roman"/>
          <w:iCs/>
          <w:spacing w:val="-2"/>
          <w:sz w:val="28"/>
          <w:szCs w:val="28"/>
          <w:lang w:val="vi-VN"/>
        </w:rPr>
        <w:t>nêu rõ</w:t>
      </w:r>
      <w:r w:rsidR="008B676E" w:rsidRPr="00D0093C">
        <w:rPr>
          <w:rFonts w:ascii="Times New Roman" w:eastAsia="Times New Roman" w:hAnsi="Times New Roman" w:cs="Times New Roman"/>
          <w:i/>
          <w:spacing w:val="-2"/>
          <w:sz w:val="28"/>
          <w:szCs w:val="28"/>
          <w:lang w:val="vi-VN"/>
        </w:rPr>
        <w:t xml:space="preserve"> </w:t>
      </w:r>
      <w:r w:rsidR="008B676E" w:rsidRPr="00D0093C">
        <w:rPr>
          <w:rFonts w:ascii="Times New Roman" w:eastAsia="Times New Roman" w:hAnsi="Times New Roman" w:cs="Times New Roman"/>
          <w:i/>
          <w:iCs/>
          <w:spacing w:val="-2"/>
          <w:sz w:val="28"/>
          <w:szCs w:val="28"/>
          <w:lang w:val="vi-VN"/>
        </w:rPr>
        <w:t xml:space="preserve">“Tăng cường kiểm tra, giám sát, xử lý văn bản quy phạm pháp luật trái pháp luật; siết chặt kỷ luật, kỷ cương, đề cao trách nhiệm, nhất là trách nhiệm người đứng đầu”; </w:t>
      </w:r>
      <w:r w:rsidR="008B676E" w:rsidRPr="00D0093C">
        <w:rPr>
          <w:rFonts w:ascii="Times New Roman" w:eastAsia="Times New Roman" w:hAnsi="Times New Roman" w:cs="Times New Roman"/>
          <w:i/>
          <w:spacing w:val="-2"/>
          <w:sz w:val="28"/>
          <w:szCs w:val="28"/>
          <w:lang w:val="vi-VN"/>
        </w:rPr>
        <w:t xml:space="preserve">“Tiếp tục nghiên cứu để xác định rõ hơn phạm vi, đối tượng, phương pháp, hình thức giám sát tối cao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phù hợp thực tiễn; nâng cao chất lượng hoạt động chất vấn, giải trình, giám sát </w:t>
      </w:r>
      <w:r w:rsidR="008B676E" w:rsidRPr="00D0093C">
        <w:rPr>
          <w:rFonts w:ascii="Times New Roman" w:eastAsia="Times New Roman" w:hAnsi="Times New Roman" w:cs="Times New Roman"/>
          <w:i/>
          <w:spacing w:val="-2"/>
          <w:sz w:val="28"/>
          <w:szCs w:val="28"/>
          <w:lang w:val="vi-VN"/>
        </w:rPr>
        <w:lastRenderedPageBreak/>
        <w:t xml:space="preserve">văn bản quy phạm pháp luật, chú trọng việc theo dõi, xem xét, đôn đốc việc thực hiện các kiến nghị sau giám sát; thực hiện nghiêm việc lấy phiếu tín nhiệm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spacing w:val="-2"/>
          <w:sz w:val="28"/>
          <w:szCs w:val="28"/>
          <w:lang w:val="vi-VN"/>
        </w:rPr>
        <w:t>”</w:t>
      </w:r>
      <w:r w:rsidR="004441AE" w:rsidRPr="00D0093C">
        <w:rPr>
          <w:rFonts w:ascii="Times New Roman" w:eastAsia="Times New Roman" w:hAnsi="Times New Roman" w:cs="Times New Roman"/>
          <w:i/>
          <w:spacing w:val="-2"/>
          <w:sz w:val="28"/>
          <w:szCs w:val="28"/>
        </w:rPr>
        <w:t>;</w:t>
      </w:r>
      <w:r w:rsidR="004441AE" w:rsidRPr="00D0093C">
        <w:rPr>
          <w:rFonts w:ascii="Times New Roman" w:eastAsia="Times New Roman" w:hAnsi="Times New Roman" w:cs="Times New Roman"/>
          <w:spacing w:val="-2"/>
          <w:sz w:val="28"/>
          <w:szCs w:val="28"/>
        </w:rPr>
        <w:t xml:space="preserve"> </w:t>
      </w:r>
      <w:r w:rsidR="004441AE" w:rsidRPr="00D0093C">
        <w:rPr>
          <w:rFonts w:ascii="Times New Roman" w:hAnsi="Times New Roman" w:cs="Times New Roman"/>
          <w:color w:val="000000"/>
          <w:spacing w:val="-2"/>
          <w:sz w:val="28"/>
          <w:szCs w:val="28"/>
        </w:rPr>
        <w:t>“</w:t>
      </w:r>
      <w:r w:rsidR="004441AE" w:rsidRPr="00D0093C">
        <w:rPr>
          <w:rFonts w:ascii="Times New Roman" w:hAnsi="Times New Roman" w:cs="Times New Roman"/>
          <w:i/>
          <w:color w:val="000000"/>
          <w:spacing w:val="-2"/>
          <w:sz w:val="28"/>
          <w:szCs w:val="28"/>
        </w:rPr>
        <w:t>tăng cường phân cấp, phân quyền, làm rõ chức năng, nhiệm vụ, quyền hạn của các tổ chức, cá nhân trong bộ máy nhà nước đi đôi với nâng cao năng lực thực thi</w:t>
      </w:r>
      <w:r w:rsidR="004441AE" w:rsidRPr="00D0093C">
        <w:rPr>
          <w:rFonts w:ascii="Times New Roman" w:hAnsi="Times New Roman" w:cs="Times New Roman"/>
          <w:color w:val="000000"/>
          <w:spacing w:val="-2"/>
          <w:sz w:val="28"/>
          <w:szCs w:val="28"/>
        </w:rPr>
        <w:t>”</w:t>
      </w:r>
      <w:r w:rsidR="008B676E" w:rsidRPr="00D0093C">
        <w:rPr>
          <w:rFonts w:ascii="Times New Roman" w:eastAsia="Times New Roman" w:hAnsi="Times New Roman" w:cs="Times New Roman"/>
          <w:i/>
          <w:iCs/>
          <w:spacing w:val="-2"/>
          <w:sz w:val="28"/>
          <w:szCs w:val="28"/>
          <w:lang w:val="vi-VN"/>
        </w:rPr>
        <w:t xml:space="preserve">; </w:t>
      </w:r>
      <w:r w:rsidR="008B676E" w:rsidRPr="00D0093C">
        <w:rPr>
          <w:rFonts w:ascii="Times New Roman" w:eastAsia="Times New Roman" w:hAnsi="Times New Roman" w:cs="Times New Roman"/>
          <w:iCs/>
          <w:spacing w:val="-2"/>
          <w:sz w:val="28"/>
          <w:szCs w:val="28"/>
          <w:lang w:val="vi-VN"/>
        </w:rPr>
        <w:t>Nghị quyết số 28-NQ/TW, ngày 17/11/2022 về tiếp tục đổi mới phương thức lãnh đạo, cầm quyền của Đảng đối với hệ thống chính trị trong giai đoạn mới đề ra nhiệm vụ</w:t>
      </w:r>
      <w:r w:rsidR="00B56C3E" w:rsidRPr="00D0093C">
        <w:rPr>
          <w:rFonts w:ascii="Times New Roman" w:eastAsia="Times New Roman" w:hAnsi="Times New Roman" w:cs="Times New Roman"/>
          <w:iCs/>
          <w:spacing w:val="-2"/>
          <w:sz w:val="28"/>
          <w:szCs w:val="28"/>
        </w:rPr>
        <w:t>:</w:t>
      </w:r>
      <w:r w:rsidR="008B676E" w:rsidRPr="00D0093C">
        <w:rPr>
          <w:rFonts w:ascii="Times New Roman" w:eastAsia="Times New Roman" w:hAnsi="Times New Roman" w:cs="Times New Roman"/>
          <w:iCs/>
          <w:spacing w:val="-2"/>
          <w:sz w:val="28"/>
          <w:szCs w:val="28"/>
          <w:lang w:val="vi-VN"/>
        </w:rPr>
        <w:t xml:space="preserve"> </w:t>
      </w:r>
      <w:r w:rsidR="008B676E" w:rsidRPr="00D0093C">
        <w:rPr>
          <w:rFonts w:ascii="Times New Roman" w:eastAsia="Times New Roman" w:hAnsi="Times New Roman" w:cs="Times New Roman"/>
          <w:i/>
          <w:iCs/>
          <w:spacing w:val="-2"/>
          <w:sz w:val="28"/>
          <w:szCs w:val="28"/>
          <w:lang w:val="vi-VN"/>
        </w:rPr>
        <w:t>“khắc phục tình trạng chồng chéo, trùng lặp, hình thức, kém hiệu quả trong các hoạt động kiểm tra, giám sát, thanh tra, kiểm toán”</w:t>
      </w:r>
      <w:r w:rsidR="008B676E" w:rsidRPr="00D0093C">
        <w:rPr>
          <w:rFonts w:ascii="Times New Roman" w:eastAsia="Times New Roman" w:hAnsi="Times New Roman" w:cs="Times New Roman"/>
          <w:iCs/>
          <w:spacing w:val="-2"/>
          <w:sz w:val="28"/>
          <w:szCs w:val="28"/>
          <w:lang w:val="vi-VN"/>
        </w:rPr>
        <w:t xml:space="preserve">. Bên cạnh đó, </w:t>
      </w:r>
      <w:r w:rsidR="008B676E" w:rsidRPr="00D0093C">
        <w:rPr>
          <w:rFonts w:ascii="Times New Roman" w:eastAsia="Times New Roman" w:hAnsi="Times New Roman" w:cs="Times New Roman"/>
          <w:spacing w:val="-2"/>
          <w:sz w:val="28"/>
          <w:szCs w:val="28"/>
          <w:lang w:val="vi-VN"/>
        </w:rPr>
        <w:t xml:space="preserve">Kết luận số 19-KL/TW ngày 14/10/2021 của Bộ Chính trị về định hướng Chương trình xây dựng pháp luật nhiệm kỳ </w:t>
      </w:r>
      <w:r w:rsidR="00BE57D0" w:rsidRPr="00D0093C">
        <w:rPr>
          <w:rFonts w:ascii="Times New Roman" w:eastAsia="Times New Roman" w:hAnsi="Times New Roman" w:cs="Times New Roman"/>
          <w:spacing w:val="-2"/>
          <w:sz w:val="28"/>
          <w:szCs w:val="28"/>
          <w:lang w:val="vi-VN"/>
        </w:rPr>
        <w:t>QH</w:t>
      </w:r>
      <w:r w:rsidR="008B676E" w:rsidRPr="00D0093C">
        <w:rPr>
          <w:rFonts w:ascii="Times New Roman" w:eastAsia="Times New Roman" w:hAnsi="Times New Roman" w:cs="Times New Roman"/>
          <w:spacing w:val="-2"/>
          <w:sz w:val="28"/>
          <w:szCs w:val="28"/>
          <w:lang w:val="vi-VN"/>
        </w:rPr>
        <w:t xml:space="preserve"> khóa XV đã đề ra </w:t>
      </w:r>
      <w:r w:rsidR="00B56C3E" w:rsidRPr="00D0093C">
        <w:rPr>
          <w:rFonts w:ascii="Times New Roman" w:eastAsia="Times New Roman" w:hAnsi="Times New Roman" w:cs="Times New Roman"/>
          <w:spacing w:val="-2"/>
          <w:sz w:val="28"/>
          <w:szCs w:val="28"/>
        </w:rPr>
        <w:t>yêu cầu</w:t>
      </w:r>
      <w:r w:rsidR="008B676E" w:rsidRPr="00D0093C">
        <w:rPr>
          <w:rFonts w:ascii="Times New Roman" w:eastAsia="Times New Roman" w:hAnsi="Times New Roman" w:cs="Times New Roman"/>
          <w:spacing w:val="-2"/>
          <w:sz w:val="28"/>
          <w:szCs w:val="28"/>
          <w:lang w:val="vi-VN"/>
        </w:rPr>
        <w:t xml:space="preserve">: </w:t>
      </w:r>
      <w:r w:rsidR="008B676E" w:rsidRPr="00D0093C">
        <w:rPr>
          <w:rFonts w:ascii="Times New Roman" w:eastAsia="Times New Roman" w:hAnsi="Times New Roman" w:cs="Times New Roman"/>
          <w:i/>
          <w:spacing w:val="-2"/>
          <w:sz w:val="28"/>
          <w:szCs w:val="28"/>
          <w:lang w:val="vi-VN"/>
        </w:rPr>
        <w:t xml:space="preserve">“Tăng cường giám sát, kiểm soát việc thực hiện quyền lực nhà nước…”; “Tiếp tục đổi mới phương thức, nâng cao hiệu quả hoạt động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tăng tính chủ động của các cơ quan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đại biểu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trong công tác lập pháp, giám sát việc thi hành luật”.</w:t>
      </w:r>
    </w:p>
    <w:p w14:paraId="02A60051" w14:textId="485CABE6" w:rsidR="00234455" w:rsidRDefault="00234455" w:rsidP="00BE57D0">
      <w:pPr>
        <w:spacing w:before="120" w:after="0" w:line="240" w:lineRule="auto"/>
        <w:ind w:firstLine="709"/>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rPr>
        <w:t xml:space="preserve">+ </w:t>
      </w:r>
      <w:r w:rsidR="004441AE">
        <w:rPr>
          <w:rFonts w:ascii="Times New Roman" w:eastAsia="Times New Roman" w:hAnsi="Times New Roman" w:cs="Times New Roman"/>
          <w:sz w:val="28"/>
          <w:szCs w:val="28"/>
        </w:rPr>
        <w:t>T</w:t>
      </w:r>
      <w:r w:rsidR="008B676E" w:rsidRPr="00C043D0">
        <w:rPr>
          <w:rFonts w:ascii="Times New Roman" w:eastAsia="Times New Roman" w:hAnsi="Times New Roman" w:cs="Times New Roman"/>
          <w:sz w:val="28"/>
          <w:szCs w:val="28"/>
          <w:lang w:val="vi-VN"/>
        </w:rPr>
        <w:t xml:space="preserve">rong thời gian qua Đảng đoàn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đã tích cực cụ thể hóa, đề ra nhiều chủ trương, nhiệm vụ, giải pháp cụ thể để tiếp tục đổi mới, nâng cao chất lượng hoạt động giám sát</w:t>
      </w:r>
      <w:r w:rsidR="00B56C3E">
        <w:rPr>
          <w:rFonts w:ascii="Times New Roman" w:eastAsia="Times New Roman" w:hAnsi="Times New Roman" w:cs="Times New Roman"/>
          <w:sz w:val="28"/>
          <w:szCs w:val="28"/>
        </w:rPr>
        <w:t xml:space="preserve">. </w:t>
      </w:r>
      <w:r w:rsidR="008B676E" w:rsidRPr="00C043D0">
        <w:rPr>
          <w:rFonts w:ascii="Times New Roman" w:eastAsia="Times New Roman" w:hAnsi="Times New Roman" w:cs="Times New Roman"/>
          <w:sz w:val="28"/>
          <w:szCs w:val="28"/>
          <w:lang w:val="vi-VN"/>
        </w:rPr>
        <w:t xml:space="preserve">Chương trình hành động của Đảng đoàn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thực hiện Nghị quyết Đại hội XIII của Đảng</w:t>
      </w:r>
      <w:r w:rsidR="008B676E" w:rsidRPr="00C043D0">
        <w:rPr>
          <w:rFonts w:ascii="Times New Roman" w:hAnsi="Times New Roman" w:cs="Times New Roman"/>
          <w:bCs/>
          <w:sz w:val="28"/>
          <w:szCs w:val="28"/>
          <w:vertAlign w:val="superscript"/>
        </w:rPr>
        <w:footnoteReference w:id="1"/>
      </w:r>
      <w:r w:rsidR="008B676E" w:rsidRPr="00C043D0">
        <w:rPr>
          <w:rFonts w:ascii="Times New Roman" w:eastAsia="Times New Roman" w:hAnsi="Times New Roman" w:cs="Times New Roman"/>
          <w:sz w:val="28"/>
          <w:szCs w:val="28"/>
          <w:lang w:val="vi-VN"/>
        </w:rPr>
        <w:t xml:space="preserve"> và Kết luận số 843-KL/ĐĐQH15 ngày 03/8/2022 của Đảng đoàn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(Kết luận số 843-KL/ĐĐQH15)</w:t>
      </w:r>
      <w:r w:rsidR="008B676E" w:rsidRPr="00C043D0">
        <w:rPr>
          <w:rStyle w:val="FootnoteReference"/>
          <w:rFonts w:ascii="Times New Roman" w:eastAsia="Times New Roman" w:hAnsi="Times New Roman" w:cs="Times New Roman"/>
          <w:sz w:val="28"/>
          <w:szCs w:val="28"/>
        </w:rPr>
        <w:footnoteReference w:id="2"/>
      </w:r>
      <w:r w:rsidR="008B676E" w:rsidRPr="00C043D0">
        <w:rPr>
          <w:rFonts w:ascii="Times New Roman" w:eastAsia="Times New Roman" w:hAnsi="Times New Roman" w:cs="Times New Roman"/>
          <w:sz w:val="28"/>
          <w:szCs w:val="28"/>
          <w:lang w:val="vi-VN"/>
        </w:rPr>
        <w:t xml:space="preserve"> đã yêu cầu tập trung thực hiện tốt việc nâng cao nhận thức về vị trí, vai trò, tầm quan trọng hoạt động giám sát của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theo hướng </w:t>
      </w:r>
      <w:r w:rsidR="008B676E" w:rsidRPr="00C043D0">
        <w:rPr>
          <w:rFonts w:ascii="Times New Roman" w:eastAsia="Times New Roman" w:hAnsi="Times New Roman" w:cs="Times New Roman"/>
          <w:i/>
          <w:sz w:val="28"/>
          <w:szCs w:val="28"/>
          <w:lang w:val="vi-VN"/>
        </w:rPr>
        <w:t xml:space="preserve">“Xác định việc đổi mới và đẩy mạnh công tác giám sát là khâu trọng tâm, then chốt để nâng cao hiệu lực, hiệu quả hoạt động của </w:t>
      </w:r>
      <w:r w:rsidR="00BE57D0">
        <w:rPr>
          <w:rFonts w:ascii="Times New Roman" w:eastAsia="Times New Roman" w:hAnsi="Times New Roman" w:cs="Times New Roman"/>
          <w:i/>
          <w:sz w:val="28"/>
          <w:szCs w:val="28"/>
          <w:lang w:val="vi-VN"/>
        </w:rPr>
        <w:t>QH</w:t>
      </w:r>
      <w:r w:rsidR="008B676E" w:rsidRPr="00C043D0">
        <w:rPr>
          <w:rFonts w:ascii="Times New Roman" w:eastAsia="Times New Roman" w:hAnsi="Times New Roman" w:cs="Times New Roman"/>
          <w:i/>
          <w:sz w:val="28"/>
          <w:szCs w:val="28"/>
          <w:lang w:val="vi-VN"/>
        </w:rPr>
        <w:t xml:space="preserve">” </w:t>
      </w:r>
      <w:r w:rsidR="008B676E" w:rsidRPr="00C043D0">
        <w:rPr>
          <w:rFonts w:ascii="Times New Roman" w:eastAsia="Times New Roman" w:hAnsi="Times New Roman" w:cs="Times New Roman"/>
          <w:sz w:val="28"/>
          <w:szCs w:val="28"/>
          <w:lang w:val="vi-VN"/>
        </w:rPr>
        <w:t>và yêu cầu</w:t>
      </w:r>
      <w:r w:rsidR="008B676E" w:rsidRPr="00C043D0">
        <w:rPr>
          <w:rFonts w:ascii="Times New Roman" w:eastAsia="Times New Roman" w:hAnsi="Times New Roman" w:cs="Times New Roman"/>
          <w:i/>
          <w:sz w:val="28"/>
          <w:szCs w:val="28"/>
          <w:lang w:val="vi-VN"/>
        </w:rPr>
        <w:t xml:space="preserve"> “</w:t>
      </w:r>
      <w:r w:rsidR="008B676E" w:rsidRPr="00C043D0">
        <w:rPr>
          <w:rFonts w:ascii="Times New Roman" w:hAnsi="Times New Roman" w:cs="Times New Roman"/>
          <w:i/>
          <w:sz w:val="28"/>
          <w:szCs w:val="28"/>
          <w:lang w:val="nl-NL"/>
        </w:rPr>
        <w:t>Hoạt động giám sát phải cung cấp thông tin thực tiễn để hoàn thiện chính sách, pháp luật, nâng cao trách nhiệm của tổ chức, cá nhân trong thực hiện quy định của pháp luật, tăng cường hiệu quả hoạt động của các tổ chức, cá nhân chịu sự giám sát</w:t>
      </w:r>
      <w:r w:rsidR="008B676E" w:rsidRPr="00C043D0">
        <w:rPr>
          <w:rFonts w:ascii="Times New Roman" w:eastAsia="Times New Roman" w:hAnsi="Times New Roman" w:cs="Times New Roman"/>
          <w:i/>
          <w:sz w:val="28"/>
          <w:szCs w:val="28"/>
          <w:lang w:val="vi-VN"/>
        </w:rPr>
        <w:t>”.</w:t>
      </w:r>
    </w:p>
    <w:p w14:paraId="43A5CEB7" w14:textId="68776C9F" w:rsidR="008B676E" w:rsidRPr="00F76C6B" w:rsidRDefault="00234455" w:rsidP="00BE57D0">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sidRPr="00234455">
        <w:rPr>
          <w:rFonts w:ascii="Times New Roman" w:hAnsi="Times New Roman" w:cs="Times New Roman"/>
          <w:bCs/>
          <w:sz w:val="28"/>
          <w:szCs w:val="28"/>
        </w:rPr>
        <w:t xml:space="preserve">- Cùng với đó, về kỹ thuật lập pháp: </w:t>
      </w:r>
      <w:r w:rsidRPr="00234455">
        <w:rPr>
          <w:rFonts w:ascii="Times New Roman" w:hAnsi="Times New Roman" w:cs="Times New Roman"/>
          <w:bCs/>
          <w:sz w:val="28"/>
          <w:szCs w:val="28"/>
          <w:lang w:val="vi-VN"/>
        </w:rPr>
        <w:t xml:space="preserve">Kết luận số 119-KL/TW ngày 20/01/2025 của Bộ </w:t>
      </w:r>
      <w:r w:rsidRPr="00234455">
        <w:rPr>
          <w:rFonts w:ascii="Times New Roman" w:hAnsi="Times New Roman" w:cs="Times New Roman"/>
          <w:bCs/>
          <w:sz w:val="28"/>
          <w:szCs w:val="28"/>
        </w:rPr>
        <w:t>C</w:t>
      </w:r>
      <w:r w:rsidRPr="00234455">
        <w:rPr>
          <w:rFonts w:ascii="Times New Roman" w:hAnsi="Times New Roman" w:cs="Times New Roman"/>
          <w:bCs/>
          <w:sz w:val="28"/>
          <w:szCs w:val="28"/>
          <w:lang w:val="vi-VN"/>
        </w:rPr>
        <w:t xml:space="preserve">hính trị về định hướng đổi mới, hoàn thiện quy trình xây dựng pháp luật, Nghị quyết số 66-NQ/TW </w:t>
      </w:r>
      <w:r w:rsidRPr="00234455">
        <w:rPr>
          <w:rFonts w:ascii="Times New Roman" w:hAnsi="Times New Roman" w:cs="Times New Roman"/>
          <w:sz w:val="28"/>
          <w:szCs w:val="28"/>
          <w:lang w:val="vi-VN"/>
        </w:rPr>
        <w:t xml:space="preserve">ngày 30/4/2025 </w:t>
      </w:r>
      <w:r w:rsidRPr="00234455">
        <w:rPr>
          <w:rFonts w:ascii="Times New Roman" w:hAnsi="Times New Roman" w:cs="Times New Roman"/>
          <w:bCs/>
          <w:sz w:val="28"/>
          <w:szCs w:val="28"/>
          <w:lang w:val="vi-VN"/>
        </w:rPr>
        <w:t>của Bộ Chính trị về đổi mới công tác xây dựng và thi hành pháp luật đáp ứng yêu cầu phát triển đất nước trong kỷ nguyên mới</w:t>
      </w:r>
      <w:r>
        <w:rPr>
          <w:rFonts w:ascii="Times New Roman" w:hAnsi="Times New Roman" w:cs="Times New Roman"/>
          <w:bCs/>
          <w:sz w:val="28"/>
          <w:szCs w:val="28"/>
        </w:rPr>
        <w:t xml:space="preserve"> đã đề ra yêu cầu</w:t>
      </w:r>
      <w:r w:rsidR="00F76C6B">
        <w:rPr>
          <w:rFonts w:ascii="Times New Roman" w:eastAsia="Times New Roman" w:hAnsi="Times New Roman" w:cs="Times New Roman"/>
          <w:sz w:val="28"/>
          <w:szCs w:val="28"/>
        </w:rPr>
        <w:t xml:space="preserve">: </w:t>
      </w:r>
      <w:r w:rsidR="00F76C6B" w:rsidRPr="00F76C6B">
        <w:rPr>
          <w:rFonts w:ascii="Times New Roman" w:eastAsia="Times New Roman" w:hAnsi="Times New Roman" w:cs="Times New Roman"/>
          <w:i/>
          <w:sz w:val="28"/>
          <w:szCs w:val="28"/>
        </w:rPr>
        <w:t>“</w:t>
      </w:r>
      <w:r w:rsidR="00F76C6B" w:rsidRPr="00F76C6B">
        <w:rPr>
          <w:rFonts w:ascii="Times New Roman" w:eastAsia="Times New Roman" w:hAnsi="Times New Roman" w:cs="Times New Roman"/>
          <w:i/>
          <w:color w:val="000000"/>
          <w:sz w:val="28"/>
          <w:szCs w:val="28"/>
        </w:rPr>
        <w:t xml:space="preserve">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w:t>
      </w:r>
      <w:r w:rsidR="00BE57D0">
        <w:rPr>
          <w:rFonts w:ascii="Times New Roman" w:eastAsia="Times New Roman" w:hAnsi="Times New Roman" w:cs="Times New Roman"/>
          <w:i/>
          <w:color w:val="000000"/>
          <w:sz w:val="28"/>
          <w:szCs w:val="28"/>
        </w:rPr>
        <w:t>QH</w:t>
      </w:r>
      <w:r w:rsidR="00F76C6B" w:rsidRPr="00F76C6B">
        <w:rPr>
          <w:rFonts w:ascii="Times New Roman" w:eastAsia="Times New Roman" w:hAnsi="Times New Roman" w:cs="Times New Roman"/>
          <w:i/>
          <w:color w:val="000000"/>
          <w:sz w:val="28"/>
          <w:szCs w:val="28"/>
        </w:rPr>
        <w:t>, còn những vấn đề thực tiễn thường xuyên biến động thì giao Chính phủ, Bộ, ngành, địa phương quy định để bảo đảm linh hoạt, phù hợp với thực tiễn”.</w:t>
      </w:r>
    </w:p>
    <w:p w14:paraId="4AF82C0E" w14:textId="2FC53708" w:rsidR="008B676E" w:rsidRPr="00C043D0" w:rsidRDefault="008B676E" w:rsidP="00BE57D0">
      <w:pPr>
        <w:spacing w:before="120" w:after="0" w:line="240" w:lineRule="auto"/>
        <w:ind w:firstLine="709"/>
        <w:jc w:val="both"/>
        <w:rPr>
          <w:rFonts w:ascii="Times New Roman" w:eastAsia="Times New Roman" w:hAnsi="Times New Roman" w:cs="Times New Roman"/>
          <w:sz w:val="28"/>
          <w:szCs w:val="28"/>
          <w:lang w:val="vi-VN"/>
        </w:rPr>
      </w:pPr>
      <w:r w:rsidRPr="00C043D0">
        <w:rPr>
          <w:rFonts w:ascii="Times New Roman" w:eastAsia="Times New Roman" w:hAnsi="Times New Roman" w:cs="Times New Roman"/>
          <w:sz w:val="28"/>
          <w:szCs w:val="28"/>
          <w:lang w:val="vi-VN"/>
        </w:rPr>
        <w:lastRenderedPageBreak/>
        <w:t>Những chủ trương</w:t>
      </w:r>
      <w:r w:rsidR="00F76C6B">
        <w:rPr>
          <w:rFonts w:ascii="Times New Roman" w:eastAsia="Times New Roman" w:hAnsi="Times New Roman" w:cs="Times New Roman"/>
          <w:sz w:val="28"/>
          <w:szCs w:val="28"/>
        </w:rPr>
        <w:t>, quan điểm</w:t>
      </w:r>
      <w:r w:rsidRPr="00C043D0">
        <w:rPr>
          <w:rFonts w:ascii="Times New Roman" w:eastAsia="Times New Roman" w:hAnsi="Times New Roman" w:cs="Times New Roman"/>
          <w:sz w:val="28"/>
          <w:szCs w:val="28"/>
          <w:lang w:val="vi-VN"/>
        </w:rPr>
        <w:t xml:space="preserve"> mới của Đảng đòi hỏi </w:t>
      </w:r>
      <w:r w:rsidR="005B2657">
        <w:rPr>
          <w:rFonts w:ascii="Times New Roman" w:eastAsia="Times New Roman" w:hAnsi="Times New Roman" w:cs="Times New Roman"/>
          <w:sz w:val="28"/>
          <w:szCs w:val="28"/>
        </w:rPr>
        <w:t>phải</w:t>
      </w:r>
      <w:r w:rsidRPr="00C043D0">
        <w:rPr>
          <w:rFonts w:ascii="Times New Roman" w:eastAsia="Times New Roman" w:hAnsi="Times New Roman" w:cs="Times New Roman"/>
          <w:sz w:val="28"/>
          <w:szCs w:val="28"/>
          <w:lang w:val="vi-VN"/>
        </w:rPr>
        <w:t xml:space="preserve"> được tiếp tục thể chế hóa kịp thời, đáp ứng yêu cầu đổi mới, nâng cao hiệu lực, hiệu quả hoạt động của cơ quan dân cử, góp phần tiếp tục xây dựng Nhà nước pháp quyền xã hội chủ nghĩa, bảo đảm đồng bộ với quá trình đổi mới, hoàn thiện các cơ chế kiểm soát quyền lực khác của Đảng, Nhà nước và Nhân dân.</w:t>
      </w:r>
    </w:p>
    <w:p w14:paraId="2DBEEC4E" w14:textId="56A4DD38" w:rsidR="008B676E" w:rsidRPr="00F13A1F" w:rsidRDefault="00F13A1F" w:rsidP="00BE57D0">
      <w:pPr>
        <w:spacing w:before="120" w:after="0" w:line="240" w:lineRule="auto"/>
        <w:ind w:firstLine="709"/>
        <w:jc w:val="both"/>
        <w:rPr>
          <w:rFonts w:ascii="Times New Roman" w:eastAsia="Times New Roman" w:hAnsi="Times New Roman" w:cs="Times New Roman"/>
          <w:b/>
          <w:i/>
          <w:sz w:val="28"/>
          <w:szCs w:val="28"/>
          <w:lang w:val="vi-VN"/>
        </w:rPr>
      </w:pPr>
      <w:r w:rsidRPr="00F13A1F">
        <w:rPr>
          <w:rFonts w:ascii="Times New Roman" w:eastAsia="Times New Roman" w:hAnsi="Times New Roman" w:cs="Times New Roman"/>
          <w:b/>
          <w:i/>
          <w:sz w:val="28"/>
          <w:szCs w:val="28"/>
        </w:rPr>
        <w:t>1.</w:t>
      </w:r>
      <w:r w:rsidR="008B676E" w:rsidRPr="00F13A1F">
        <w:rPr>
          <w:rFonts w:ascii="Times New Roman" w:eastAsia="Times New Roman" w:hAnsi="Times New Roman" w:cs="Times New Roman"/>
          <w:b/>
          <w:i/>
          <w:sz w:val="28"/>
          <w:szCs w:val="28"/>
          <w:lang w:val="vi-VN"/>
        </w:rPr>
        <w:t>2. Cơ sở pháp lý</w:t>
      </w:r>
    </w:p>
    <w:p w14:paraId="477F00B9" w14:textId="07EF5AEF" w:rsidR="00DC5E34" w:rsidRDefault="008B676E" w:rsidP="00BE57D0">
      <w:pPr>
        <w:spacing w:before="120" w:after="0" w:line="240" w:lineRule="auto"/>
        <w:ind w:firstLine="567"/>
        <w:jc w:val="both"/>
        <w:rPr>
          <w:rFonts w:ascii="Times New Roman" w:hAnsi="Times New Roman" w:cs="Times New Roman"/>
          <w:sz w:val="28"/>
          <w:szCs w:val="28"/>
          <w:lang w:val="vi-VN"/>
        </w:rPr>
      </w:pPr>
      <w:bookmarkStart w:id="0" w:name="dieu_43"/>
      <w:bookmarkStart w:id="1" w:name="tvpllink_guhkadvvas"/>
      <w:bookmarkStart w:id="2" w:name="_Hlk177623660"/>
      <w:r w:rsidRPr="00C043D0">
        <w:rPr>
          <w:rFonts w:ascii="Times New Roman" w:hAnsi="Times New Roman" w:cs="Times New Roman"/>
          <w:sz w:val="28"/>
          <w:szCs w:val="28"/>
          <w:lang w:val="vi-VN"/>
        </w:rPr>
        <w:t>Hiến pháp năm 2013</w:t>
      </w:r>
      <w:r w:rsidR="004441AE">
        <w:rPr>
          <w:rFonts w:ascii="Times New Roman" w:hAnsi="Times New Roman" w:cs="Times New Roman"/>
          <w:sz w:val="28"/>
          <w:szCs w:val="28"/>
        </w:rPr>
        <w:t xml:space="preserve"> </w:t>
      </w:r>
      <w:r w:rsidRPr="00C043D0">
        <w:rPr>
          <w:rFonts w:ascii="Times New Roman" w:hAnsi="Times New Roman" w:cs="Times New Roman"/>
          <w:sz w:val="28"/>
          <w:szCs w:val="28"/>
          <w:lang w:val="vi-VN"/>
        </w:rPr>
        <w:t xml:space="preserve">quy định khung pháp lý cơ bản về hoạt động giám sát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các cơ quan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đại biểu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HĐND,</w:t>
      </w:r>
      <w:r w:rsidR="005B2657">
        <w:rPr>
          <w:rFonts w:ascii="Times New Roman" w:hAnsi="Times New Roman" w:cs="Times New Roman"/>
          <w:sz w:val="28"/>
          <w:szCs w:val="28"/>
        </w:rPr>
        <w:t xml:space="preserve"> </w:t>
      </w:r>
      <w:r w:rsidRPr="00C043D0">
        <w:rPr>
          <w:rFonts w:ascii="Times New Roman" w:hAnsi="Times New Roman" w:cs="Times New Roman"/>
          <w:sz w:val="28"/>
          <w:szCs w:val="28"/>
          <w:lang w:val="vi-VN"/>
        </w:rPr>
        <w:t>cơ quan của HĐND, đại biểu HĐND</w:t>
      </w:r>
      <w:r w:rsidRPr="00C043D0">
        <w:rPr>
          <w:rStyle w:val="FootnoteReference"/>
          <w:rFonts w:ascii="Times New Roman" w:hAnsi="Times New Roman" w:cs="Times New Roman"/>
          <w:sz w:val="28"/>
          <w:szCs w:val="28"/>
        </w:rPr>
        <w:footnoteReference w:id="3"/>
      </w:r>
      <w:r w:rsidRPr="00C043D0">
        <w:rPr>
          <w:rFonts w:ascii="Times New Roman" w:hAnsi="Times New Roman" w:cs="Times New Roman"/>
          <w:sz w:val="28"/>
          <w:szCs w:val="28"/>
          <w:lang w:val="vi-VN"/>
        </w:rPr>
        <w:t xml:space="preserve">. </w:t>
      </w:r>
      <w:r w:rsidR="00CC17CA">
        <w:rPr>
          <w:rFonts w:ascii="Times New Roman" w:hAnsi="Times New Roman" w:cs="Times New Roman"/>
          <w:sz w:val="28"/>
          <w:szCs w:val="28"/>
        </w:rPr>
        <w:t>V</w:t>
      </w:r>
      <w:r w:rsidRPr="00C043D0">
        <w:rPr>
          <w:rFonts w:ascii="Times New Roman" w:hAnsi="Times New Roman" w:cs="Times New Roman"/>
          <w:sz w:val="28"/>
          <w:szCs w:val="28"/>
          <w:lang w:val="vi-VN"/>
        </w:rPr>
        <w:t xml:space="preserve">iệc ban hành Luật Hoạt động giám sát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và HĐND năm 2015 và xây dựng dự án Luật </w:t>
      </w:r>
      <w:r w:rsidR="00C41D89">
        <w:rPr>
          <w:rFonts w:ascii="Times New Roman" w:hAnsi="Times New Roman" w:cs="Times New Roman"/>
          <w:sz w:val="28"/>
          <w:szCs w:val="28"/>
        </w:rPr>
        <w:t>Hoạt động giám sát</w:t>
      </w:r>
      <w:r w:rsidR="00C37B59">
        <w:rPr>
          <w:rFonts w:ascii="Times New Roman" w:hAnsi="Times New Roman" w:cs="Times New Roman"/>
          <w:sz w:val="28"/>
          <w:szCs w:val="28"/>
        </w:rPr>
        <w:t xml:space="preserve"> của QH và </w:t>
      </w:r>
      <w:r w:rsidR="00C37B59" w:rsidRPr="00C043D0">
        <w:rPr>
          <w:rFonts w:ascii="Times New Roman" w:hAnsi="Times New Roman" w:cs="Times New Roman"/>
          <w:sz w:val="28"/>
          <w:szCs w:val="28"/>
          <w:lang w:val="vi-VN"/>
        </w:rPr>
        <w:t>HĐND</w:t>
      </w:r>
      <w:r w:rsidR="00C37B59">
        <w:rPr>
          <w:rFonts w:ascii="Times New Roman" w:hAnsi="Times New Roman" w:cs="Times New Roman"/>
          <w:sz w:val="28"/>
          <w:szCs w:val="28"/>
        </w:rPr>
        <w:t xml:space="preserve"> </w:t>
      </w:r>
      <w:r w:rsidR="00A15059">
        <w:rPr>
          <w:rFonts w:ascii="Times New Roman" w:hAnsi="Times New Roman" w:cs="Times New Roman"/>
          <w:sz w:val="28"/>
          <w:szCs w:val="28"/>
        </w:rPr>
        <w:t>(sửa đổi)</w:t>
      </w:r>
      <w:r w:rsidRPr="00C043D0">
        <w:rPr>
          <w:rFonts w:ascii="Times New Roman" w:hAnsi="Times New Roman" w:cs="Times New Roman"/>
          <w:sz w:val="28"/>
          <w:szCs w:val="28"/>
          <w:lang w:val="vi-VN"/>
        </w:rPr>
        <w:t xml:space="preserve"> là quá trình cụ thể hóa, tạo cơ sở pháp lý bảo đảm thi hành các quy định có liên quan của Hiến pháp năm 2013.</w:t>
      </w:r>
      <w:r w:rsidR="00023869">
        <w:rPr>
          <w:rFonts w:ascii="Times New Roman" w:hAnsi="Times New Roman" w:cs="Times New Roman"/>
          <w:sz w:val="28"/>
          <w:szCs w:val="28"/>
        </w:rPr>
        <w:t xml:space="preserve"> Cùng với đó, để thực hiện </w:t>
      </w:r>
      <w:r w:rsidR="00023869" w:rsidRPr="00023869">
        <w:rPr>
          <w:rFonts w:ascii="Times New Roman" w:hAnsi="Times New Roman" w:cs="Times New Roman"/>
          <w:color w:val="000000"/>
          <w:sz w:val="28"/>
          <w:szCs w:val="28"/>
        </w:rPr>
        <w:t>sắp xếp, tinh gọn tổ chức bộ máy của hệ thống ch</w:t>
      </w:r>
      <w:r w:rsidR="005B2657">
        <w:rPr>
          <w:rFonts w:ascii="Times New Roman" w:hAnsi="Times New Roman" w:cs="Times New Roman"/>
          <w:color w:val="000000"/>
          <w:sz w:val="28"/>
          <w:szCs w:val="28"/>
        </w:rPr>
        <w:t>í</w:t>
      </w:r>
      <w:r w:rsidR="00023869" w:rsidRPr="00023869">
        <w:rPr>
          <w:rFonts w:ascii="Times New Roman" w:hAnsi="Times New Roman" w:cs="Times New Roman"/>
          <w:color w:val="000000"/>
          <w:sz w:val="28"/>
          <w:szCs w:val="28"/>
        </w:rPr>
        <w:t>nh trị từ trung ương đến địa phương, sắp xếp lại đơn vị hành chính và tổ chức mô hình chính quyền địa phương 02 cấp</w:t>
      </w:r>
      <w:r w:rsidR="00023869">
        <w:rPr>
          <w:rFonts w:ascii="Times New Roman" w:hAnsi="Times New Roman" w:cs="Times New Roman"/>
          <w:color w:val="000000"/>
          <w:sz w:val="28"/>
          <w:szCs w:val="28"/>
        </w:rPr>
        <w:t xml:space="preserve">, Hiến pháp năm 2013 và nhiều đạo luật về tổ chức, bộ máy đã được sửa đổi, bổ sung phù hợp như Luật Tổ chức </w:t>
      </w:r>
      <w:r w:rsidR="00BE57D0">
        <w:rPr>
          <w:rFonts w:ascii="Times New Roman" w:hAnsi="Times New Roman" w:cs="Times New Roman"/>
          <w:color w:val="000000"/>
          <w:sz w:val="28"/>
          <w:szCs w:val="28"/>
        </w:rPr>
        <w:t>QH</w:t>
      </w:r>
      <w:r w:rsidR="00023869">
        <w:rPr>
          <w:rFonts w:ascii="Times New Roman" w:hAnsi="Times New Roman" w:cs="Times New Roman"/>
          <w:color w:val="000000"/>
          <w:sz w:val="28"/>
          <w:szCs w:val="28"/>
        </w:rPr>
        <w:t xml:space="preserve">, </w:t>
      </w:r>
      <w:r w:rsidR="00B56C3E">
        <w:rPr>
          <w:rFonts w:ascii="Times New Roman" w:hAnsi="Times New Roman" w:cs="Times New Roman"/>
          <w:color w:val="000000"/>
          <w:sz w:val="28"/>
          <w:szCs w:val="28"/>
        </w:rPr>
        <w:t xml:space="preserve">Luật Tổ chức Chính phủ, </w:t>
      </w:r>
      <w:r w:rsidR="00023869">
        <w:rPr>
          <w:rFonts w:ascii="Times New Roman" w:hAnsi="Times New Roman" w:cs="Times New Roman"/>
          <w:color w:val="000000"/>
          <w:sz w:val="28"/>
          <w:szCs w:val="28"/>
        </w:rPr>
        <w:t xml:space="preserve">Luật Tổ chức chính quyền địa phương, Luật Tổ chức Tòa án nhân dân, </w:t>
      </w:r>
      <w:r w:rsidR="006F6F98">
        <w:rPr>
          <w:rFonts w:ascii="Times New Roman" w:hAnsi="Times New Roman" w:cs="Times New Roman"/>
          <w:color w:val="000000"/>
          <w:sz w:val="28"/>
          <w:szCs w:val="28"/>
        </w:rPr>
        <w:t xml:space="preserve">Luật Tổ chức Viện kiểm sát nhân dân… </w:t>
      </w:r>
      <w:r w:rsidR="00CC17CA">
        <w:rPr>
          <w:rFonts w:ascii="Times New Roman" w:hAnsi="Times New Roman" w:cs="Times New Roman"/>
          <w:color w:val="000000"/>
          <w:sz w:val="28"/>
          <w:szCs w:val="28"/>
        </w:rPr>
        <w:t>Ngoài ra</w:t>
      </w:r>
      <w:r w:rsidR="006F6F98">
        <w:rPr>
          <w:rFonts w:ascii="Times New Roman" w:hAnsi="Times New Roman" w:cs="Times New Roman"/>
          <w:color w:val="000000"/>
          <w:sz w:val="28"/>
          <w:szCs w:val="28"/>
        </w:rPr>
        <w:t xml:space="preserve">, </w:t>
      </w:r>
      <w:r w:rsidR="00CC17CA">
        <w:rPr>
          <w:rFonts w:ascii="Times New Roman" w:hAnsi="Times New Roman" w:cs="Times New Roman"/>
          <w:color w:val="000000"/>
          <w:sz w:val="28"/>
          <w:szCs w:val="28"/>
        </w:rPr>
        <w:t xml:space="preserve">kể </w:t>
      </w:r>
      <w:r w:rsidR="006F6F98">
        <w:rPr>
          <w:rFonts w:ascii="Times New Roman" w:hAnsi="Times New Roman" w:cs="Times New Roman"/>
          <w:color w:val="000000"/>
          <w:sz w:val="28"/>
          <w:szCs w:val="28"/>
        </w:rPr>
        <w:t>từ</w:t>
      </w:r>
      <w:r w:rsidR="00CC17CA">
        <w:rPr>
          <w:rFonts w:ascii="Times New Roman" w:hAnsi="Times New Roman" w:cs="Times New Roman"/>
          <w:color w:val="000000"/>
          <w:sz w:val="28"/>
          <w:szCs w:val="28"/>
        </w:rPr>
        <w:t xml:space="preserve"> khi </w:t>
      </w:r>
      <w:r w:rsidR="00CC17CA" w:rsidRPr="00C043D0">
        <w:rPr>
          <w:rFonts w:ascii="Times New Roman" w:hAnsi="Times New Roman" w:cs="Times New Roman"/>
          <w:sz w:val="28"/>
          <w:szCs w:val="28"/>
          <w:lang w:val="vi-VN"/>
        </w:rPr>
        <w:t xml:space="preserve">Luật Hoạt động giám sát của </w:t>
      </w:r>
      <w:r w:rsidR="00BE57D0">
        <w:rPr>
          <w:rFonts w:ascii="Times New Roman" w:hAnsi="Times New Roman" w:cs="Times New Roman"/>
          <w:sz w:val="28"/>
          <w:szCs w:val="28"/>
          <w:lang w:val="vi-VN"/>
        </w:rPr>
        <w:t>QH</w:t>
      </w:r>
      <w:r w:rsidR="00CC17CA" w:rsidRPr="00C043D0">
        <w:rPr>
          <w:rFonts w:ascii="Times New Roman" w:hAnsi="Times New Roman" w:cs="Times New Roman"/>
          <w:sz w:val="28"/>
          <w:szCs w:val="28"/>
          <w:lang w:val="vi-VN"/>
        </w:rPr>
        <w:t xml:space="preserve"> và HĐND năm 2015</w:t>
      </w:r>
      <w:r w:rsidR="006F6F98">
        <w:rPr>
          <w:rFonts w:ascii="Times New Roman" w:hAnsi="Times New Roman" w:cs="Times New Roman"/>
          <w:color w:val="000000"/>
          <w:sz w:val="28"/>
          <w:szCs w:val="28"/>
        </w:rPr>
        <w:t xml:space="preserve"> </w:t>
      </w:r>
      <w:r w:rsidR="00CC17CA">
        <w:rPr>
          <w:rFonts w:ascii="Times New Roman" w:hAnsi="Times New Roman" w:cs="Times New Roman"/>
          <w:color w:val="000000"/>
          <w:sz w:val="28"/>
          <w:szCs w:val="28"/>
        </w:rPr>
        <w:t>được ban hành</w:t>
      </w:r>
      <w:r w:rsidR="006F6F98">
        <w:rPr>
          <w:rFonts w:ascii="Times New Roman" w:hAnsi="Times New Roman" w:cs="Times New Roman"/>
          <w:color w:val="000000"/>
          <w:sz w:val="28"/>
          <w:szCs w:val="28"/>
        </w:rPr>
        <w:t xml:space="preserve"> đến nay, </w:t>
      </w:r>
      <w:r w:rsidR="00333AC7">
        <w:rPr>
          <w:rFonts w:ascii="Times New Roman" w:hAnsi="Times New Roman" w:cs="Times New Roman"/>
          <w:color w:val="000000"/>
          <w:sz w:val="28"/>
          <w:szCs w:val="28"/>
        </w:rPr>
        <w:t>nhiều nội dung liên quan đến hoạt động giám sát</w:t>
      </w:r>
      <w:r w:rsidR="00460021">
        <w:rPr>
          <w:rFonts w:ascii="Times New Roman" w:hAnsi="Times New Roman" w:cs="Times New Roman"/>
          <w:color w:val="000000"/>
          <w:sz w:val="28"/>
          <w:szCs w:val="28"/>
        </w:rPr>
        <w:t xml:space="preserve"> văn bản quy phạm pháp luật</w:t>
      </w:r>
      <w:r w:rsidR="00333AC7">
        <w:rPr>
          <w:rFonts w:ascii="Times New Roman" w:hAnsi="Times New Roman" w:cs="Times New Roman"/>
          <w:color w:val="000000"/>
          <w:sz w:val="28"/>
          <w:szCs w:val="28"/>
        </w:rPr>
        <w:t xml:space="preserve"> của QH và HĐND</w:t>
      </w:r>
      <w:r w:rsidR="00DC5E34">
        <w:rPr>
          <w:rFonts w:ascii="Times New Roman" w:hAnsi="Times New Roman" w:cs="Times New Roman"/>
          <w:color w:val="000000"/>
          <w:sz w:val="28"/>
          <w:szCs w:val="28"/>
        </w:rPr>
        <w:t xml:space="preserve"> theo</w:t>
      </w:r>
      <w:r w:rsidR="00333AC7">
        <w:rPr>
          <w:rFonts w:ascii="Times New Roman" w:hAnsi="Times New Roman" w:cs="Times New Roman"/>
          <w:color w:val="000000"/>
          <w:sz w:val="28"/>
          <w:szCs w:val="28"/>
        </w:rPr>
        <w:t xml:space="preserve"> quy định </w:t>
      </w:r>
      <w:r w:rsidR="00DC5E34">
        <w:rPr>
          <w:rFonts w:ascii="Times New Roman" w:hAnsi="Times New Roman" w:cs="Times New Roman"/>
          <w:color w:val="000000"/>
          <w:sz w:val="28"/>
          <w:szCs w:val="28"/>
        </w:rPr>
        <w:t>của</w:t>
      </w:r>
      <w:r w:rsidR="00333AC7">
        <w:rPr>
          <w:rFonts w:ascii="Times New Roman" w:hAnsi="Times New Roman" w:cs="Times New Roman"/>
          <w:color w:val="000000"/>
          <w:sz w:val="28"/>
          <w:szCs w:val="28"/>
        </w:rPr>
        <w:t xml:space="preserve"> </w:t>
      </w:r>
      <w:r w:rsidR="006F6F98">
        <w:rPr>
          <w:rFonts w:ascii="Times New Roman" w:hAnsi="Times New Roman" w:cs="Times New Roman"/>
          <w:color w:val="000000"/>
          <w:sz w:val="28"/>
          <w:szCs w:val="28"/>
        </w:rPr>
        <w:t xml:space="preserve">Luật Ban hành văn bản quy phạm pháp luật </w:t>
      </w:r>
      <w:r w:rsidR="00333AC7">
        <w:rPr>
          <w:rFonts w:ascii="Times New Roman" w:hAnsi="Times New Roman" w:cs="Times New Roman"/>
          <w:color w:val="000000"/>
          <w:sz w:val="28"/>
          <w:szCs w:val="28"/>
        </w:rPr>
        <w:t>đ</w:t>
      </w:r>
      <w:r w:rsidR="00DC5E34">
        <w:rPr>
          <w:rFonts w:ascii="Times New Roman" w:hAnsi="Times New Roman" w:cs="Times New Roman"/>
          <w:color w:val="000000"/>
          <w:sz w:val="28"/>
          <w:szCs w:val="28"/>
        </w:rPr>
        <w:t>ã có sự thay đổi</w:t>
      </w:r>
      <w:r w:rsidR="006F6F98">
        <w:rPr>
          <w:rFonts w:ascii="Times New Roman" w:hAnsi="Times New Roman" w:cs="Times New Roman"/>
          <w:color w:val="000000"/>
          <w:sz w:val="28"/>
          <w:szCs w:val="28"/>
        </w:rPr>
        <w:t xml:space="preserve"> như</w:t>
      </w:r>
      <w:r w:rsidR="00EA5CDD">
        <w:rPr>
          <w:rFonts w:ascii="Times New Roman" w:hAnsi="Times New Roman" w:cs="Times New Roman"/>
          <w:color w:val="000000"/>
          <w:sz w:val="28"/>
          <w:szCs w:val="28"/>
        </w:rPr>
        <w:t xml:space="preserve"> Luật</w:t>
      </w:r>
      <w:r w:rsidR="006F6F98">
        <w:rPr>
          <w:rFonts w:ascii="Times New Roman" w:hAnsi="Times New Roman" w:cs="Times New Roman"/>
          <w:color w:val="000000"/>
          <w:sz w:val="28"/>
          <w:szCs w:val="28"/>
        </w:rPr>
        <w:t xml:space="preserve"> không tiếp tục</w:t>
      </w:r>
      <w:r w:rsidR="00EA5CDD">
        <w:rPr>
          <w:rFonts w:ascii="Times New Roman" w:hAnsi="Times New Roman" w:cs="Times New Roman"/>
          <w:color w:val="000000"/>
          <w:sz w:val="28"/>
          <w:szCs w:val="28"/>
        </w:rPr>
        <w:t xml:space="preserve"> trực tiếp</w:t>
      </w:r>
      <w:r w:rsidR="006F6F98">
        <w:rPr>
          <w:rFonts w:ascii="Times New Roman" w:hAnsi="Times New Roman" w:cs="Times New Roman"/>
          <w:color w:val="000000"/>
          <w:sz w:val="28"/>
          <w:szCs w:val="28"/>
        </w:rPr>
        <w:t xml:space="preserve"> </w:t>
      </w:r>
      <w:r w:rsidR="00EA5CDD">
        <w:rPr>
          <w:rFonts w:ascii="Times New Roman" w:hAnsi="Times New Roman" w:cs="Times New Roman"/>
          <w:color w:val="000000"/>
          <w:sz w:val="28"/>
          <w:szCs w:val="28"/>
        </w:rPr>
        <w:t>quy định về</w:t>
      </w:r>
      <w:r w:rsidR="00DC5E34">
        <w:rPr>
          <w:rFonts w:ascii="Times New Roman" w:hAnsi="Times New Roman" w:cs="Times New Roman"/>
          <w:color w:val="000000"/>
          <w:sz w:val="28"/>
          <w:szCs w:val="28"/>
        </w:rPr>
        <w:t xml:space="preserve"> nội dung</w:t>
      </w:r>
      <w:r w:rsidR="00EA5CDD">
        <w:rPr>
          <w:rFonts w:ascii="Times New Roman" w:hAnsi="Times New Roman" w:cs="Times New Roman"/>
          <w:color w:val="000000"/>
          <w:sz w:val="28"/>
          <w:szCs w:val="28"/>
        </w:rPr>
        <w:t xml:space="preserve"> giám sát văn bản quy phạm pháp luật</w:t>
      </w:r>
      <w:r w:rsidR="00DC5E34">
        <w:rPr>
          <w:rFonts w:ascii="Times New Roman" w:hAnsi="Times New Roman" w:cs="Times New Roman"/>
          <w:color w:val="000000"/>
          <w:sz w:val="28"/>
          <w:szCs w:val="28"/>
        </w:rPr>
        <w:t>, thay vào đó là</w:t>
      </w:r>
      <w:r w:rsidR="00EA5CDD">
        <w:rPr>
          <w:rFonts w:ascii="Times New Roman" w:hAnsi="Times New Roman" w:cs="Times New Roman"/>
          <w:color w:val="000000"/>
          <w:sz w:val="28"/>
          <w:szCs w:val="28"/>
        </w:rPr>
        <w:t xml:space="preserve"> quy định viện dẫn </w:t>
      </w:r>
      <w:r w:rsidR="00EA5CDD" w:rsidRPr="00EA5CDD">
        <w:rPr>
          <w:rFonts w:ascii="Times New Roman" w:hAnsi="Times New Roman" w:cs="Times New Roman"/>
          <w:sz w:val="28"/>
          <w:szCs w:val="28"/>
        </w:rPr>
        <w:t xml:space="preserve">việc giám sát văn bản quy phạm pháp luật thực hiện theo quy định của pháp luật về hoạt động giám sát của </w:t>
      </w:r>
      <w:r w:rsidR="00BE57D0">
        <w:rPr>
          <w:rFonts w:ascii="Times New Roman" w:hAnsi="Times New Roman" w:cs="Times New Roman"/>
          <w:sz w:val="28"/>
          <w:szCs w:val="28"/>
        </w:rPr>
        <w:t>QH</w:t>
      </w:r>
      <w:r w:rsidR="00EA5CDD" w:rsidRPr="00EA5CDD">
        <w:rPr>
          <w:rFonts w:ascii="Times New Roman" w:hAnsi="Times New Roman" w:cs="Times New Roman"/>
          <w:sz w:val="28"/>
          <w:szCs w:val="28"/>
        </w:rPr>
        <w:t xml:space="preserve"> và </w:t>
      </w:r>
      <w:r w:rsidR="00BE57D0">
        <w:rPr>
          <w:rFonts w:ascii="Times New Roman" w:hAnsi="Times New Roman" w:cs="Times New Roman"/>
          <w:sz w:val="28"/>
          <w:szCs w:val="28"/>
        </w:rPr>
        <w:t>HĐND</w:t>
      </w:r>
      <w:r w:rsidR="00EA5CDD" w:rsidRPr="00EA5CDD">
        <w:rPr>
          <w:rFonts w:ascii="Times New Roman" w:hAnsi="Times New Roman" w:cs="Times New Roman"/>
          <w:sz w:val="28"/>
          <w:szCs w:val="28"/>
        </w:rPr>
        <w:t>, các luật khác có liên quan.</w:t>
      </w:r>
      <w:r w:rsidR="00EA5CDD">
        <w:rPr>
          <w:rFonts w:ascii="Times New Roman" w:hAnsi="Times New Roman" w:cs="Times New Roman"/>
          <w:sz w:val="28"/>
          <w:szCs w:val="28"/>
        </w:rPr>
        <w:t xml:space="preserve"> Đồng thời</w:t>
      </w:r>
      <w:r w:rsidRPr="00C043D0">
        <w:rPr>
          <w:rFonts w:ascii="Times New Roman" w:hAnsi="Times New Roman" w:cs="Times New Roman"/>
          <w:sz w:val="28"/>
          <w:szCs w:val="28"/>
          <w:lang w:val="vi-VN"/>
        </w:rPr>
        <w:t xml:space="preserve">, hệ thống văn bản quy phạm pháp luật </w:t>
      </w:r>
      <w:r w:rsidR="00EA5CDD">
        <w:rPr>
          <w:rFonts w:ascii="Times New Roman" w:hAnsi="Times New Roman" w:cs="Times New Roman"/>
          <w:sz w:val="28"/>
          <w:szCs w:val="28"/>
        </w:rPr>
        <w:t>cũng</w:t>
      </w:r>
      <w:r w:rsidRPr="00C043D0">
        <w:rPr>
          <w:rFonts w:ascii="Times New Roman" w:hAnsi="Times New Roman" w:cs="Times New Roman"/>
          <w:sz w:val="28"/>
          <w:szCs w:val="28"/>
          <w:lang w:val="vi-VN"/>
        </w:rPr>
        <w:t xml:space="preserve"> </w:t>
      </w:r>
      <w:r w:rsidR="00EA5CDD">
        <w:rPr>
          <w:rFonts w:ascii="Times New Roman" w:hAnsi="Times New Roman" w:cs="Times New Roman"/>
          <w:sz w:val="28"/>
          <w:szCs w:val="28"/>
        </w:rPr>
        <w:t>có sự thay đổi,</w:t>
      </w:r>
      <w:r w:rsidR="00DC5E34">
        <w:rPr>
          <w:rFonts w:ascii="Times New Roman" w:hAnsi="Times New Roman" w:cs="Times New Roman"/>
          <w:sz w:val="28"/>
          <w:szCs w:val="28"/>
        </w:rPr>
        <w:t xml:space="preserve"> dẫn đến phải sửa đổi, bổ sung</w:t>
      </w:r>
      <w:r w:rsidRPr="00C043D0">
        <w:rPr>
          <w:rFonts w:ascii="Times New Roman" w:hAnsi="Times New Roman" w:cs="Times New Roman"/>
          <w:sz w:val="28"/>
          <w:szCs w:val="28"/>
          <w:lang w:val="vi-VN"/>
        </w:rPr>
        <w:t xml:space="preserve"> </w:t>
      </w:r>
      <w:r w:rsidR="00DC5E34">
        <w:rPr>
          <w:rFonts w:ascii="Times New Roman" w:hAnsi="Times New Roman" w:cs="Times New Roman"/>
          <w:sz w:val="28"/>
          <w:szCs w:val="28"/>
        </w:rPr>
        <w:t>các quy định về</w:t>
      </w:r>
      <w:r w:rsidRPr="00C043D0">
        <w:rPr>
          <w:rFonts w:ascii="Times New Roman" w:hAnsi="Times New Roman" w:cs="Times New Roman"/>
          <w:sz w:val="28"/>
          <w:szCs w:val="28"/>
          <w:lang w:val="vi-VN"/>
        </w:rPr>
        <w:t xml:space="preserve"> </w:t>
      </w:r>
      <w:r w:rsidR="00EA5CDD">
        <w:rPr>
          <w:rFonts w:ascii="Times New Roman" w:hAnsi="Times New Roman" w:cs="Times New Roman"/>
          <w:sz w:val="28"/>
          <w:szCs w:val="28"/>
        </w:rPr>
        <w:t>thẩm quyền</w:t>
      </w:r>
      <w:r w:rsidR="00DC5E34">
        <w:rPr>
          <w:rFonts w:ascii="Times New Roman" w:hAnsi="Times New Roman" w:cs="Times New Roman"/>
          <w:sz w:val="28"/>
          <w:szCs w:val="28"/>
        </w:rPr>
        <w:t>, trách nhiệm và các vấn đề khác có liên quan về</w:t>
      </w:r>
      <w:r w:rsidRPr="00C043D0">
        <w:rPr>
          <w:rFonts w:ascii="Times New Roman" w:hAnsi="Times New Roman" w:cs="Times New Roman"/>
          <w:sz w:val="28"/>
          <w:szCs w:val="28"/>
          <w:lang w:val="vi-VN"/>
        </w:rPr>
        <w:t xml:space="preserve"> giám sát văn bản</w:t>
      </w:r>
      <w:r w:rsidR="00DC5E34">
        <w:rPr>
          <w:rFonts w:ascii="Times New Roman" w:hAnsi="Times New Roman" w:cs="Times New Roman"/>
          <w:sz w:val="28"/>
          <w:szCs w:val="28"/>
        </w:rPr>
        <w:t xml:space="preserve"> quy phạm pháp luật</w:t>
      </w:r>
      <w:r w:rsidRPr="00C043D0">
        <w:rPr>
          <w:rFonts w:ascii="Times New Roman" w:hAnsi="Times New Roman" w:cs="Times New Roman"/>
          <w:sz w:val="28"/>
          <w:szCs w:val="28"/>
          <w:lang w:val="vi-VN"/>
        </w:rPr>
        <w:t xml:space="preserve">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và HĐND</w:t>
      </w:r>
      <w:r w:rsidR="00CC17CA">
        <w:rPr>
          <w:rFonts w:ascii="Times New Roman" w:hAnsi="Times New Roman" w:cs="Times New Roman"/>
          <w:sz w:val="28"/>
          <w:szCs w:val="28"/>
          <w:lang w:val="vi-VN"/>
        </w:rPr>
        <w:t>…</w:t>
      </w:r>
      <w:r w:rsidRPr="00C043D0">
        <w:rPr>
          <w:rFonts w:ascii="Times New Roman" w:hAnsi="Times New Roman" w:cs="Times New Roman"/>
          <w:sz w:val="28"/>
          <w:szCs w:val="28"/>
          <w:lang w:val="vi-VN"/>
        </w:rPr>
        <w:t xml:space="preserve"> </w:t>
      </w:r>
      <w:bookmarkEnd w:id="0"/>
      <w:bookmarkEnd w:id="1"/>
      <w:r w:rsidRPr="00C043D0">
        <w:rPr>
          <w:rFonts w:ascii="Times New Roman" w:hAnsi="Times New Roman" w:cs="Times New Roman"/>
          <w:sz w:val="28"/>
          <w:szCs w:val="28"/>
          <w:lang w:val="vi-VN"/>
        </w:rPr>
        <w:t xml:space="preserve">Trong tình hình như vậy, cần thiết phải nghiên cứu, sửa đổi, bổ sung, hoàn thiện </w:t>
      </w:r>
      <w:r w:rsidR="00DC5E34">
        <w:rPr>
          <w:rFonts w:ascii="Times New Roman" w:hAnsi="Times New Roman" w:cs="Times New Roman"/>
          <w:sz w:val="28"/>
          <w:szCs w:val="28"/>
        </w:rPr>
        <w:t xml:space="preserve">Luật </w:t>
      </w:r>
      <w:r w:rsidR="00C41D89">
        <w:rPr>
          <w:rFonts w:ascii="Times New Roman" w:hAnsi="Times New Roman" w:cs="Times New Roman"/>
          <w:sz w:val="28"/>
          <w:szCs w:val="28"/>
        </w:rPr>
        <w:t>Hoạt động giám sát</w:t>
      </w:r>
      <w:r w:rsidR="00C37B59">
        <w:rPr>
          <w:rFonts w:ascii="Times New Roman" w:hAnsi="Times New Roman" w:cs="Times New Roman"/>
          <w:sz w:val="28"/>
          <w:szCs w:val="28"/>
        </w:rPr>
        <w:t xml:space="preserve"> của QH và </w:t>
      </w:r>
      <w:r w:rsidR="00C37B59" w:rsidRPr="00C043D0">
        <w:rPr>
          <w:rFonts w:ascii="Times New Roman" w:hAnsi="Times New Roman" w:cs="Times New Roman"/>
          <w:sz w:val="28"/>
          <w:szCs w:val="28"/>
          <w:lang w:val="vi-VN"/>
        </w:rPr>
        <w:t>HĐND</w:t>
      </w:r>
      <w:r w:rsidR="00DC5E34">
        <w:rPr>
          <w:rFonts w:ascii="Times New Roman" w:hAnsi="Times New Roman" w:cs="Times New Roman"/>
          <w:sz w:val="28"/>
          <w:szCs w:val="28"/>
        </w:rPr>
        <w:t xml:space="preserve"> và các văn bản </w:t>
      </w:r>
      <w:r w:rsidRPr="00C043D0">
        <w:rPr>
          <w:rFonts w:ascii="Times New Roman" w:hAnsi="Times New Roman" w:cs="Times New Roman"/>
          <w:sz w:val="28"/>
          <w:szCs w:val="28"/>
          <w:lang w:val="vi-VN"/>
        </w:rPr>
        <w:t xml:space="preserve">quy </w:t>
      </w:r>
      <w:r w:rsidR="007816B0">
        <w:rPr>
          <w:rFonts w:ascii="Times New Roman" w:hAnsi="Times New Roman" w:cs="Times New Roman"/>
          <w:sz w:val="28"/>
          <w:szCs w:val="28"/>
        </w:rPr>
        <w:t>phạm</w:t>
      </w:r>
      <w:r w:rsidRPr="00C043D0">
        <w:rPr>
          <w:rFonts w:ascii="Times New Roman" w:hAnsi="Times New Roman" w:cs="Times New Roman"/>
          <w:sz w:val="28"/>
          <w:szCs w:val="28"/>
          <w:lang w:val="vi-VN"/>
        </w:rPr>
        <w:t xml:space="preserve"> pháp luật</w:t>
      </w:r>
      <w:r w:rsidR="00DC5E34">
        <w:rPr>
          <w:rFonts w:ascii="Times New Roman" w:hAnsi="Times New Roman" w:cs="Times New Roman"/>
          <w:sz w:val="28"/>
          <w:szCs w:val="28"/>
        </w:rPr>
        <w:t xml:space="preserve"> quy định chi tiết, hướng dẫn thi hành Luật.</w:t>
      </w:r>
      <w:r w:rsidRPr="00C043D0">
        <w:rPr>
          <w:rFonts w:ascii="Times New Roman" w:hAnsi="Times New Roman" w:cs="Times New Roman"/>
          <w:sz w:val="28"/>
          <w:szCs w:val="28"/>
          <w:lang w:val="vi-VN"/>
        </w:rPr>
        <w:t xml:space="preserve"> </w:t>
      </w:r>
    </w:p>
    <w:p w14:paraId="1AB00CB1" w14:textId="0B9AAA2C" w:rsidR="008B676E" w:rsidRPr="00F13A1F" w:rsidRDefault="00F13A1F" w:rsidP="00BE57D0">
      <w:pPr>
        <w:spacing w:before="120" w:after="0" w:line="240" w:lineRule="auto"/>
        <w:ind w:firstLine="567"/>
        <w:jc w:val="both"/>
        <w:rPr>
          <w:rFonts w:ascii="Times New Roman" w:eastAsia="Times New Roman" w:hAnsi="Times New Roman" w:cs="Times New Roman"/>
          <w:b/>
          <w:i/>
          <w:sz w:val="28"/>
          <w:szCs w:val="28"/>
          <w:lang w:val="vi-VN"/>
        </w:rPr>
      </w:pPr>
      <w:r w:rsidRPr="00F13A1F">
        <w:rPr>
          <w:rFonts w:ascii="Times New Roman" w:eastAsia="Times New Roman" w:hAnsi="Times New Roman" w:cs="Times New Roman"/>
          <w:b/>
          <w:i/>
          <w:sz w:val="28"/>
          <w:szCs w:val="28"/>
        </w:rPr>
        <w:t>1.</w:t>
      </w:r>
      <w:r w:rsidR="008B676E" w:rsidRPr="00F13A1F">
        <w:rPr>
          <w:rFonts w:ascii="Times New Roman" w:eastAsia="Times New Roman" w:hAnsi="Times New Roman" w:cs="Times New Roman"/>
          <w:b/>
          <w:i/>
          <w:sz w:val="28"/>
          <w:szCs w:val="28"/>
          <w:lang w:val="vi-VN"/>
        </w:rPr>
        <w:t>3. Cơ sở thực tiễn</w:t>
      </w:r>
    </w:p>
    <w:p w14:paraId="2B9EC0FB" w14:textId="4AF0219F" w:rsidR="008B676E" w:rsidRPr="00C043D0" w:rsidRDefault="008B676E" w:rsidP="00BE57D0">
      <w:pPr>
        <w:spacing w:before="120" w:after="0" w:line="240" w:lineRule="auto"/>
        <w:ind w:firstLine="709"/>
        <w:jc w:val="both"/>
        <w:rPr>
          <w:rFonts w:ascii="Times New Roman" w:hAnsi="Times New Roman" w:cs="Times New Roman"/>
          <w:sz w:val="28"/>
          <w:szCs w:val="28"/>
          <w:lang w:val="it-IT"/>
        </w:rPr>
      </w:pPr>
      <w:r w:rsidRPr="00C043D0">
        <w:rPr>
          <w:rFonts w:ascii="Times New Roman" w:eastAsia="Times New Roman" w:hAnsi="Times New Roman" w:cs="Times New Roman"/>
          <w:sz w:val="28"/>
          <w:szCs w:val="28"/>
          <w:lang w:val="vi-VN"/>
        </w:rPr>
        <w:t xml:space="preserve">Luật Hoạt động giám sát của </w:t>
      </w:r>
      <w:r w:rsidR="00BE57D0">
        <w:rPr>
          <w:rFonts w:ascii="Times New Roman" w:eastAsia="Times New Roman" w:hAnsi="Times New Roman" w:cs="Times New Roman"/>
          <w:sz w:val="28"/>
          <w:szCs w:val="28"/>
          <w:lang w:val="vi-VN"/>
        </w:rPr>
        <w:t>QH</w:t>
      </w:r>
      <w:r w:rsidRPr="00C043D0">
        <w:rPr>
          <w:rFonts w:ascii="Times New Roman" w:eastAsia="Times New Roman" w:hAnsi="Times New Roman" w:cs="Times New Roman"/>
          <w:sz w:val="28"/>
          <w:szCs w:val="28"/>
          <w:lang w:val="vi-VN"/>
        </w:rPr>
        <w:t xml:space="preserve"> và HĐND</w:t>
      </w:r>
      <w:r w:rsidR="005B2657">
        <w:rPr>
          <w:rFonts w:ascii="Times New Roman" w:eastAsia="Times New Roman" w:hAnsi="Times New Roman" w:cs="Times New Roman"/>
          <w:sz w:val="28"/>
          <w:szCs w:val="28"/>
        </w:rPr>
        <w:t xml:space="preserve"> năm 2015</w:t>
      </w:r>
      <w:r w:rsidRPr="00C043D0">
        <w:rPr>
          <w:rFonts w:ascii="Times New Roman" w:eastAsia="Times New Roman" w:hAnsi="Times New Roman" w:cs="Times New Roman"/>
          <w:sz w:val="28"/>
          <w:szCs w:val="28"/>
          <w:lang w:val="vi-VN"/>
        </w:rPr>
        <w:t xml:space="preserve"> qua </w:t>
      </w:r>
      <w:r w:rsidR="00B56C3E">
        <w:rPr>
          <w:rFonts w:ascii="Times New Roman" w:eastAsia="Times New Roman" w:hAnsi="Times New Roman" w:cs="Times New Roman"/>
          <w:sz w:val="28"/>
          <w:szCs w:val="28"/>
        </w:rPr>
        <w:t>10</w:t>
      </w:r>
      <w:r w:rsidRPr="00C043D0">
        <w:rPr>
          <w:rFonts w:ascii="Times New Roman" w:eastAsia="Times New Roman" w:hAnsi="Times New Roman" w:cs="Times New Roman"/>
          <w:sz w:val="28"/>
          <w:szCs w:val="28"/>
          <w:lang w:val="vi-VN"/>
        </w:rPr>
        <w:t xml:space="preserve"> năm triển khai đã phát huy hiệu quả trong thực tiễn, đóng góp tích cực vào việc đổi mới, nâng cao chất lượng, hiệu lực, hiệu quả hoạt động của </w:t>
      </w:r>
      <w:r w:rsidR="00BE57D0">
        <w:rPr>
          <w:rFonts w:ascii="Times New Roman" w:eastAsia="Times New Roman" w:hAnsi="Times New Roman" w:cs="Times New Roman"/>
          <w:sz w:val="28"/>
          <w:szCs w:val="28"/>
          <w:lang w:val="vi-VN"/>
        </w:rPr>
        <w:t>QH</w:t>
      </w:r>
      <w:r w:rsidRPr="00C043D0">
        <w:rPr>
          <w:rFonts w:ascii="Times New Roman" w:eastAsia="Times New Roman" w:hAnsi="Times New Roman" w:cs="Times New Roman"/>
          <w:sz w:val="28"/>
          <w:szCs w:val="28"/>
          <w:lang w:val="vi-VN"/>
        </w:rPr>
        <w:t xml:space="preserve"> và HĐND và đã đạt được nhiều kết quả quan trọng, được cử tri và Nhân dân đánh giá cao</w:t>
      </w:r>
      <w:r w:rsidR="007816B0">
        <w:rPr>
          <w:rFonts w:ascii="Times New Roman" w:eastAsia="Times New Roman" w:hAnsi="Times New Roman" w:cs="Times New Roman"/>
          <w:sz w:val="28"/>
          <w:szCs w:val="28"/>
        </w:rPr>
        <w:t xml:space="preserve">. Tuy nhiên, </w:t>
      </w:r>
      <w:r w:rsidR="007816B0">
        <w:rPr>
          <w:rFonts w:ascii="Times New Roman" w:hAnsi="Times New Roman" w:cs="Times New Roman"/>
          <w:sz w:val="28"/>
          <w:szCs w:val="28"/>
          <w:lang w:val="it-IT"/>
        </w:rPr>
        <w:t>b</w:t>
      </w:r>
      <w:r w:rsidRPr="00C043D0">
        <w:rPr>
          <w:rFonts w:ascii="Times New Roman" w:hAnsi="Times New Roman" w:cs="Times New Roman"/>
          <w:sz w:val="28"/>
          <w:szCs w:val="28"/>
          <w:lang w:val="it-IT"/>
        </w:rPr>
        <w:t>ên cạnh</w:t>
      </w:r>
      <w:r w:rsidR="005B2657">
        <w:rPr>
          <w:rFonts w:ascii="Times New Roman" w:hAnsi="Times New Roman" w:cs="Times New Roman"/>
          <w:sz w:val="28"/>
          <w:szCs w:val="28"/>
          <w:lang w:val="it-IT"/>
        </w:rPr>
        <w:t xml:space="preserve"> những</w:t>
      </w:r>
      <w:r w:rsidRPr="00C043D0">
        <w:rPr>
          <w:rFonts w:ascii="Times New Roman" w:hAnsi="Times New Roman" w:cs="Times New Roman"/>
          <w:sz w:val="28"/>
          <w:szCs w:val="28"/>
          <w:lang w:val="it-IT"/>
        </w:rPr>
        <w:t xml:space="preserve"> kết quả đạt được, thực tiễn thi hành Luật Hoạt động giám sát của </w:t>
      </w:r>
      <w:r w:rsidR="00BE57D0">
        <w:rPr>
          <w:rFonts w:ascii="Times New Roman" w:hAnsi="Times New Roman" w:cs="Times New Roman"/>
          <w:sz w:val="28"/>
          <w:szCs w:val="28"/>
          <w:lang w:val="it-IT"/>
        </w:rPr>
        <w:t>QH</w:t>
      </w:r>
      <w:r w:rsidRPr="00C043D0">
        <w:rPr>
          <w:rFonts w:ascii="Times New Roman" w:hAnsi="Times New Roman" w:cs="Times New Roman"/>
          <w:sz w:val="28"/>
          <w:szCs w:val="28"/>
          <w:lang w:val="it-IT"/>
        </w:rPr>
        <w:t xml:space="preserve"> và HĐND</w:t>
      </w:r>
      <w:r w:rsidR="005B2657">
        <w:rPr>
          <w:rFonts w:ascii="Times New Roman" w:hAnsi="Times New Roman" w:cs="Times New Roman"/>
          <w:sz w:val="28"/>
          <w:szCs w:val="28"/>
          <w:lang w:val="it-IT"/>
        </w:rPr>
        <w:t xml:space="preserve"> năm 2015</w:t>
      </w:r>
      <w:r w:rsidRPr="00C043D0">
        <w:rPr>
          <w:rFonts w:ascii="Times New Roman" w:hAnsi="Times New Roman" w:cs="Times New Roman"/>
          <w:sz w:val="28"/>
          <w:szCs w:val="28"/>
          <w:lang w:val="it-IT"/>
        </w:rPr>
        <w:t xml:space="preserve"> cũng đã bộc lộ một số hạn chế, bất cập, đó là:</w:t>
      </w:r>
    </w:p>
    <w:p w14:paraId="045E27D1" w14:textId="44AD778F" w:rsidR="008B676E" w:rsidRPr="00D0093C" w:rsidRDefault="008B676E" w:rsidP="00432150">
      <w:pPr>
        <w:spacing w:before="120" w:after="0" w:line="240" w:lineRule="auto"/>
        <w:ind w:firstLine="567"/>
        <w:jc w:val="both"/>
        <w:rPr>
          <w:rFonts w:ascii="Times New Roman" w:hAnsi="Times New Roman" w:cs="Times New Roman"/>
          <w:i/>
          <w:color w:val="000000"/>
          <w:spacing w:val="-2"/>
          <w:sz w:val="28"/>
          <w:szCs w:val="28"/>
        </w:rPr>
      </w:pPr>
      <w:r w:rsidRPr="00D0093C">
        <w:rPr>
          <w:rFonts w:ascii="Times New Roman" w:eastAsia="Times New Roman" w:hAnsi="Times New Roman" w:cs="Times New Roman"/>
          <w:i/>
          <w:spacing w:val="-2"/>
          <w:sz w:val="28"/>
          <w:szCs w:val="28"/>
          <w:lang w:val="it-IT"/>
        </w:rPr>
        <w:t>Thứ nhất,</w:t>
      </w:r>
      <w:r w:rsidRPr="00D0093C">
        <w:rPr>
          <w:rFonts w:ascii="Times New Roman" w:eastAsia="Times New Roman" w:hAnsi="Times New Roman" w:cs="Times New Roman"/>
          <w:spacing w:val="-2"/>
          <w:sz w:val="28"/>
          <w:szCs w:val="28"/>
          <w:lang w:val="it-IT"/>
        </w:rPr>
        <w:t xml:space="preserve"> </w:t>
      </w:r>
      <w:r w:rsidRPr="00D0093C">
        <w:rPr>
          <w:rFonts w:ascii="Times New Roman" w:hAnsi="Times New Roman" w:cs="Times New Roman"/>
          <w:spacing w:val="-2"/>
          <w:sz w:val="28"/>
          <w:szCs w:val="28"/>
          <w:lang w:val="es-ES"/>
        </w:rPr>
        <w:t xml:space="preserve">Luật Hoạt động giám sát của </w:t>
      </w:r>
      <w:r w:rsidR="00BE57D0" w:rsidRPr="00D0093C">
        <w:rPr>
          <w:rFonts w:ascii="Times New Roman" w:hAnsi="Times New Roman" w:cs="Times New Roman"/>
          <w:spacing w:val="-2"/>
          <w:sz w:val="28"/>
          <w:szCs w:val="28"/>
          <w:lang w:val="es-ES"/>
        </w:rPr>
        <w:t>QH</w:t>
      </w:r>
      <w:r w:rsidRPr="00D0093C">
        <w:rPr>
          <w:rFonts w:ascii="Times New Roman" w:hAnsi="Times New Roman" w:cs="Times New Roman"/>
          <w:spacing w:val="-2"/>
          <w:sz w:val="28"/>
          <w:szCs w:val="28"/>
          <w:lang w:val="es-ES"/>
        </w:rPr>
        <w:t xml:space="preserve"> và HĐND</w:t>
      </w:r>
      <w:r w:rsidR="005B2657" w:rsidRPr="00D0093C">
        <w:rPr>
          <w:rFonts w:ascii="Times New Roman" w:hAnsi="Times New Roman" w:cs="Times New Roman"/>
          <w:spacing w:val="-2"/>
          <w:sz w:val="28"/>
          <w:szCs w:val="28"/>
          <w:lang w:val="es-ES"/>
        </w:rPr>
        <w:t xml:space="preserve"> năm 2015</w:t>
      </w:r>
      <w:r w:rsidRPr="00D0093C">
        <w:rPr>
          <w:rFonts w:ascii="Times New Roman" w:hAnsi="Times New Roman" w:cs="Times New Roman"/>
          <w:spacing w:val="-2"/>
          <w:sz w:val="28"/>
          <w:szCs w:val="28"/>
          <w:lang w:val="es-ES"/>
        </w:rPr>
        <w:t xml:space="preserve"> chưa quy định </w:t>
      </w:r>
      <w:r w:rsidR="00432150" w:rsidRPr="00D0093C">
        <w:rPr>
          <w:rFonts w:ascii="Times New Roman" w:hAnsi="Times New Roman" w:cs="Times New Roman"/>
          <w:color w:val="000000"/>
          <w:spacing w:val="-2"/>
          <w:sz w:val="28"/>
          <w:szCs w:val="28"/>
        </w:rPr>
        <w:t xml:space="preserve">nguyên tắc bảo đảm sự lãnh đạo toàn diện, trực tiếp của Đảng Cộng sản Việt Nam, nguyên tắc giám sát toàn diện nhưng có trọng tâm, trọng điểm, đáp ứng yêu cầu của thực tiễn, nguyên tắc bảo đảm gắn kết giữa hoạt động giám sát với việc </w:t>
      </w:r>
      <w:r w:rsidR="00432150" w:rsidRPr="00D0093C">
        <w:rPr>
          <w:rFonts w:ascii="Times New Roman" w:hAnsi="Times New Roman" w:cs="Times New Roman"/>
          <w:color w:val="000000"/>
          <w:spacing w:val="-2"/>
          <w:sz w:val="28"/>
          <w:szCs w:val="28"/>
        </w:rPr>
        <w:lastRenderedPageBreak/>
        <w:t>hoàn thiện chính sách, pháp luật, quyết định các vấn đề quan trọng của đất nước, địa phương</w:t>
      </w:r>
      <w:r w:rsidRPr="00D0093C">
        <w:rPr>
          <w:rFonts w:ascii="Times New Roman" w:eastAsia="Times New Roman" w:hAnsi="Times New Roman" w:cs="Times New Roman"/>
          <w:spacing w:val="-2"/>
          <w:sz w:val="28"/>
          <w:szCs w:val="28"/>
          <w:lang w:val="it-IT"/>
        </w:rPr>
        <w:t>;</w:t>
      </w:r>
      <w:r w:rsidR="00B56C3E" w:rsidRPr="00D0093C">
        <w:rPr>
          <w:rFonts w:ascii="Times New Roman" w:eastAsia="Times New Roman" w:hAnsi="Times New Roman" w:cs="Times New Roman"/>
          <w:spacing w:val="-2"/>
          <w:sz w:val="28"/>
          <w:szCs w:val="28"/>
          <w:lang w:val="it-IT"/>
        </w:rPr>
        <w:t xml:space="preserve"> chưa quy định rõ về cơ chế phân công, phân cấp trong hoạt động giám sát;</w:t>
      </w:r>
      <w:r w:rsidRPr="00D0093C">
        <w:rPr>
          <w:rFonts w:ascii="Times New Roman" w:eastAsia="Times New Roman" w:hAnsi="Times New Roman" w:cs="Times New Roman"/>
          <w:spacing w:val="-2"/>
          <w:sz w:val="28"/>
          <w:szCs w:val="28"/>
          <w:lang w:val="it-IT"/>
        </w:rPr>
        <w:t xml:space="preserve"> chưa quy định</w:t>
      </w:r>
      <w:r w:rsidR="00432150" w:rsidRPr="00D0093C">
        <w:rPr>
          <w:rFonts w:ascii="Times New Roman" w:eastAsia="Times New Roman" w:hAnsi="Times New Roman" w:cs="Times New Roman"/>
          <w:spacing w:val="-2"/>
          <w:sz w:val="28"/>
          <w:szCs w:val="28"/>
          <w:lang w:val="it-IT"/>
        </w:rPr>
        <w:t xml:space="preserve"> về phối hợp trong hoạt động giá</w:t>
      </w:r>
      <w:r w:rsidR="00B56C3E" w:rsidRPr="00D0093C">
        <w:rPr>
          <w:rFonts w:ascii="Times New Roman" w:eastAsia="Times New Roman" w:hAnsi="Times New Roman" w:cs="Times New Roman"/>
          <w:spacing w:val="-2"/>
          <w:sz w:val="28"/>
          <w:szCs w:val="28"/>
          <w:lang w:val="it-IT"/>
        </w:rPr>
        <w:t>m</w:t>
      </w:r>
      <w:r w:rsidR="00432150" w:rsidRPr="00D0093C">
        <w:rPr>
          <w:rFonts w:ascii="Times New Roman" w:eastAsia="Times New Roman" w:hAnsi="Times New Roman" w:cs="Times New Roman"/>
          <w:spacing w:val="-2"/>
          <w:sz w:val="28"/>
          <w:szCs w:val="28"/>
          <w:lang w:val="it-IT"/>
        </w:rPr>
        <w:t xml:space="preserve"> sát</w:t>
      </w:r>
      <w:r w:rsidRPr="00D0093C">
        <w:rPr>
          <w:rFonts w:ascii="Times New Roman" w:eastAsia="Times New Roman" w:hAnsi="Times New Roman" w:cs="Times New Roman"/>
          <w:spacing w:val="-2"/>
          <w:sz w:val="28"/>
          <w:szCs w:val="28"/>
          <w:lang w:val="it-IT"/>
        </w:rPr>
        <w:t>; chưa có quy định về việc ứng dụng công nghệ,</w:t>
      </w:r>
      <w:r w:rsidR="00432150" w:rsidRPr="00D0093C">
        <w:rPr>
          <w:rFonts w:ascii="Times New Roman" w:eastAsia="Times New Roman" w:hAnsi="Times New Roman" w:cs="Times New Roman"/>
          <w:spacing w:val="-2"/>
          <w:sz w:val="28"/>
          <w:szCs w:val="28"/>
          <w:lang w:val="it-IT"/>
        </w:rPr>
        <w:t xml:space="preserve"> chuyển đổi</w:t>
      </w:r>
      <w:r w:rsidRPr="00D0093C">
        <w:rPr>
          <w:rFonts w:ascii="Times New Roman" w:eastAsia="Times New Roman" w:hAnsi="Times New Roman" w:cs="Times New Roman"/>
          <w:spacing w:val="-2"/>
          <w:sz w:val="28"/>
          <w:szCs w:val="28"/>
          <w:lang w:val="it-IT"/>
        </w:rPr>
        <w:t xml:space="preserve"> số để nâng cao hiệu quả hoạt động giám sát.</w:t>
      </w:r>
      <w:r w:rsidR="00432150" w:rsidRPr="00D0093C">
        <w:rPr>
          <w:rFonts w:ascii="Times New Roman" w:eastAsia="Times New Roman" w:hAnsi="Times New Roman" w:cs="Times New Roman"/>
          <w:spacing w:val="-2"/>
          <w:sz w:val="28"/>
          <w:szCs w:val="28"/>
          <w:lang w:val="it-IT"/>
        </w:rPr>
        <w:t>..</w:t>
      </w:r>
    </w:p>
    <w:p w14:paraId="2B2A2D1B" w14:textId="7E58BFEA" w:rsidR="008B676E" w:rsidRPr="00C043D0" w:rsidRDefault="008B676E" w:rsidP="00BE57D0">
      <w:pPr>
        <w:spacing w:before="120" w:after="0" w:line="240" w:lineRule="auto"/>
        <w:ind w:firstLine="709"/>
        <w:jc w:val="both"/>
        <w:rPr>
          <w:rFonts w:ascii="Times New Roman" w:hAnsi="Times New Roman" w:cs="Times New Roman"/>
          <w:sz w:val="28"/>
          <w:szCs w:val="28"/>
          <w:lang w:val="es-ES"/>
        </w:rPr>
      </w:pPr>
      <w:r w:rsidRPr="00C043D0">
        <w:rPr>
          <w:rFonts w:ascii="Times New Roman" w:eastAsia="Times New Roman" w:hAnsi="Times New Roman" w:cs="Times New Roman"/>
          <w:i/>
          <w:sz w:val="28"/>
          <w:szCs w:val="28"/>
          <w:lang w:val="it-IT"/>
        </w:rPr>
        <w:t>Thứ hai,</w:t>
      </w:r>
      <w:r w:rsidRPr="00C043D0">
        <w:rPr>
          <w:rFonts w:ascii="Times New Roman" w:eastAsia="Times New Roman" w:hAnsi="Times New Roman" w:cs="Times New Roman"/>
          <w:sz w:val="28"/>
          <w:szCs w:val="28"/>
          <w:lang w:val="it-IT"/>
        </w:rPr>
        <w:t xml:space="preserve"> đối với hoạt động giám sát của </w:t>
      </w:r>
      <w:r w:rsidR="00BE57D0">
        <w:rPr>
          <w:rFonts w:ascii="Times New Roman" w:eastAsia="Times New Roman" w:hAnsi="Times New Roman" w:cs="Times New Roman"/>
          <w:sz w:val="28"/>
          <w:szCs w:val="28"/>
          <w:lang w:val="it-IT"/>
        </w:rPr>
        <w:t>QH</w:t>
      </w:r>
      <w:r w:rsidRPr="00C043D0">
        <w:rPr>
          <w:rFonts w:ascii="Times New Roman" w:eastAsia="Times New Roman" w:hAnsi="Times New Roman" w:cs="Times New Roman"/>
          <w:sz w:val="28"/>
          <w:szCs w:val="28"/>
          <w:lang w:val="it-IT"/>
        </w:rPr>
        <w:t xml:space="preserve">: </w:t>
      </w:r>
      <w:r w:rsidRPr="00C043D0">
        <w:rPr>
          <w:rFonts w:ascii="Times New Roman" w:hAnsi="Times New Roman" w:cs="Times New Roman"/>
          <w:sz w:val="28"/>
          <w:szCs w:val="28"/>
          <w:lang w:val="es-ES"/>
        </w:rPr>
        <w:t xml:space="preserve">Luật Hoạt động giám sát của </w:t>
      </w:r>
      <w:r w:rsidR="00BE57D0">
        <w:rPr>
          <w:rFonts w:ascii="Times New Roman" w:hAnsi="Times New Roman" w:cs="Times New Roman"/>
          <w:sz w:val="28"/>
          <w:szCs w:val="28"/>
          <w:lang w:val="es-ES"/>
        </w:rPr>
        <w:t>QH</w:t>
      </w:r>
      <w:r w:rsidRPr="00C043D0">
        <w:rPr>
          <w:rFonts w:ascii="Times New Roman" w:hAnsi="Times New Roman" w:cs="Times New Roman"/>
          <w:sz w:val="28"/>
          <w:szCs w:val="28"/>
          <w:lang w:val="es-ES"/>
        </w:rPr>
        <w:t xml:space="preserve"> và HĐND</w:t>
      </w:r>
      <w:r w:rsidR="00432150">
        <w:rPr>
          <w:rFonts w:ascii="Times New Roman" w:hAnsi="Times New Roman" w:cs="Times New Roman"/>
          <w:sz w:val="28"/>
          <w:szCs w:val="28"/>
          <w:lang w:val="es-ES"/>
        </w:rPr>
        <w:t xml:space="preserve"> năm 2015</w:t>
      </w:r>
      <w:r w:rsidRPr="00C043D0">
        <w:rPr>
          <w:rFonts w:ascii="Times New Roman" w:hAnsi="Times New Roman" w:cs="Times New Roman"/>
          <w:sz w:val="28"/>
          <w:szCs w:val="28"/>
          <w:lang w:val="vi-VN"/>
        </w:rPr>
        <w:t xml:space="preserve"> </w:t>
      </w:r>
      <w:r w:rsidRPr="00C043D0">
        <w:rPr>
          <w:rFonts w:ascii="Times New Roman" w:hAnsi="Times New Roman" w:cs="Times New Roman"/>
          <w:sz w:val="28"/>
          <w:szCs w:val="28"/>
          <w:lang w:val="es-ES"/>
        </w:rPr>
        <w:t xml:space="preserve">chưa quy định </w:t>
      </w:r>
      <w:r w:rsidR="00B56C3E">
        <w:rPr>
          <w:rFonts w:ascii="Times New Roman" w:hAnsi="Times New Roman" w:cs="Times New Roman"/>
          <w:sz w:val="28"/>
          <w:szCs w:val="28"/>
          <w:lang w:val="es-ES"/>
        </w:rPr>
        <w:t>cơ chế</w:t>
      </w:r>
      <w:r w:rsidRPr="00C043D0">
        <w:rPr>
          <w:rFonts w:ascii="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 xml:space="preserve">xem xét việc thực hiện nghị quyết của </w:t>
      </w:r>
      <w:r w:rsidR="00BE57D0">
        <w:rPr>
          <w:rFonts w:ascii="Times New Roman" w:eastAsia="Times New Roman" w:hAnsi="Times New Roman" w:cs="Times New Roman"/>
          <w:sz w:val="28"/>
          <w:szCs w:val="28"/>
          <w:lang w:val="es-ES"/>
        </w:rPr>
        <w:t>QH</w:t>
      </w:r>
      <w:r w:rsidRPr="00C043D0">
        <w:rPr>
          <w:rFonts w:ascii="Times New Roman" w:eastAsia="Times New Roman" w:hAnsi="Times New Roman" w:cs="Times New Roman"/>
          <w:sz w:val="28"/>
          <w:szCs w:val="28"/>
          <w:lang w:val="es-ES"/>
        </w:rPr>
        <w:t>, UBTVQH về giám sát;</w:t>
      </w:r>
      <w:r w:rsidR="00B56C3E">
        <w:rPr>
          <w:rFonts w:ascii="Times New Roman" w:eastAsia="Times New Roman" w:hAnsi="Times New Roman" w:cs="Times New Roman"/>
          <w:sz w:val="28"/>
          <w:szCs w:val="28"/>
          <w:lang w:val="es-ES"/>
        </w:rPr>
        <w:t xml:space="preserve"> cơ chế</w:t>
      </w:r>
      <w:r w:rsidRPr="00C043D0">
        <w:rPr>
          <w:rFonts w:ascii="Times New Roman" w:eastAsia="Times New Roman" w:hAnsi="Times New Roman" w:cs="Times New Roman"/>
          <w:sz w:val="28"/>
          <w:szCs w:val="28"/>
          <w:lang w:val="es-ES"/>
        </w:rPr>
        <w:t xml:space="preserve"> giám sát</w:t>
      </w:r>
      <w:r w:rsidRPr="00C043D0">
        <w:rPr>
          <w:rFonts w:ascii="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 xml:space="preserve">của Đoàn đại biểu </w:t>
      </w:r>
      <w:r w:rsidR="00BE57D0">
        <w:rPr>
          <w:rFonts w:ascii="Times New Roman" w:eastAsia="Times New Roman" w:hAnsi="Times New Roman" w:cs="Times New Roman"/>
          <w:sz w:val="28"/>
          <w:szCs w:val="28"/>
          <w:lang w:val="es-ES"/>
        </w:rPr>
        <w:t>QH</w:t>
      </w:r>
      <w:r w:rsidRPr="00C043D0">
        <w:rPr>
          <w:rFonts w:ascii="Times New Roman" w:eastAsia="Times New Roman" w:hAnsi="Times New Roman" w:cs="Times New Roman"/>
          <w:sz w:val="28"/>
          <w:szCs w:val="28"/>
          <w:lang w:val="es-ES"/>
        </w:rPr>
        <w:t xml:space="preserve"> đối với việc giải quyết khiếu nại, tố cáo, kiến nghị của công dân...</w:t>
      </w:r>
    </w:p>
    <w:p w14:paraId="0C1136C9" w14:textId="6B6E024A" w:rsidR="008B676E" w:rsidRPr="00C043D0"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C043D0">
        <w:rPr>
          <w:rFonts w:ascii="Times New Roman" w:hAnsi="Times New Roman" w:cs="Times New Roman"/>
          <w:i/>
          <w:sz w:val="28"/>
          <w:szCs w:val="28"/>
          <w:lang w:val="es-ES"/>
        </w:rPr>
        <w:t xml:space="preserve">Thứ ba, </w:t>
      </w:r>
      <w:r w:rsidRPr="00C043D0">
        <w:rPr>
          <w:rFonts w:ascii="Times New Roman" w:hAnsi="Times New Roman" w:cs="Times New Roman"/>
          <w:sz w:val="28"/>
          <w:szCs w:val="28"/>
          <w:lang w:val="es-ES"/>
        </w:rPr>
        <w:t>đối với hoạt động giám sát của HĐND:</w:t>
      </w:r>
      <w:r w:rsidRPr="00C043D0">
        <w:rPr>
          <w:rFonts w:ascii="Times New Roman" w:hAnsi="Times New Roman" w:cs="Times New Roman"/>
          <w:i/>
          <w:sz w:val="28"/>
          <w:szCs w:val="28"/>
          <w:lang w:val="es-ES"/>
        </w:rPr>
        <w:t xml:space="preserve"> </w:t>
      </w:r>
      <w:r w:rsidRPr="00C043D0">
        <w:rPr>
          <w:rFonts w:ascii="Times New Roman" w:hAnsi="Times New Roman" w:cs="Times New Roman"/>
          <w:sz w:val="28"/>
          <w:szCs w:val="28"/>
          <w:lang w:val="es-ES"/>
        </w:rPr>
        <w:t xml:space="preserve">Luật Hoạt động giám sát của </w:t>
      </w:r>
      <w:r w:rsidR="00BE57D0">
        <w:rPr>
          <w:rFonts w:ascii="Times New Roman" w:hAnsi="Times New Roman" w:cs="Times New Roman"/>
          <w:sz w:val="28"/>
          <w:szCs w:val="28"/>
          <w:lang w:val="es-ES"/>
        </w:rPr>
        <w:t>QH</w:t>
      </w:r>
      <w:r w:rsidRPr="00C043D0">
        <w:rPr>
          <w:rFonts w:ascii="Times New Roman" w:hAnsi="Times New Roman" w:cs="Times New Roman"/>
          <w:sz w:val="28"/>
          <w:szCs w:val="28"/>
          <w:lang w:val="es-ES"/>
        </w:rPr>
        <w:t xml:space="preserve"> và HĐND</w:t>
      </w:r>
      <w:r w:rsidR="00432150">
        <w:rPr>
          <w:rFonts w:ascii="Times New Roman" w:hAnsi="Times New Roman" w:cs="Times New Roman"/>
          <w:sz w:val="28"/>
          <w:szCs w:val="28"/>
          <w:lang w:val="es-ES"/>
        </w:rPr>
        <w:t xml:space="preserve"> năm 2015</w:t>
      </w:r>
      <w:r w:rsidRPr="00C043D0">
        <w:rPr>
          <w:rFonts w:ascii="Times New Roman" w:hAnsi="Times New Roman" w:cs="Times New Roman"/>
          <w:sz w:val="28"/>
          <w:szCs w:val="28"/>
          <w:lang w:val="vi-VN"/>
        </w:rPr>
        <w:t xml:space="preserve"> </w:t>
      </w:r>
      <w:r w:rsidRPr="00C043D0">
        <w:rPr>
          <w:rFonts w:ascii="Times New Roman" w:eastAsia="Times New Roman" w:hAnsi="Times New Roman" w:cs="Times New Roman"/>
          <w:sz w:val="28"/>
          <w:szCs w:val="28"/>
          <w:lang w:val="es-ES"/>
        </w:rPr>
        <w:t xml:space="preserve">chưa quy định </w:t>
      </w:r>
      <w:r w:rsidR="00B56C3E">
        <w:rPr>
          <w:rFonts w:ascii="Times New Roman" w:eastAsia="Times New Roman" w:hAnsi="Times New Roman" w:cs="Times New Roman"/>
          <w:sz w:val="28"/>
          <w:szCs w:val="28"/>
          <w:lang w:val="es-ES"/>
        </w:rPr>
        <w:t>cơ chế</w:t>
      </w:r>
      <w:r w:rsidRPr="00C043D0">
        <w:rPr>
          <w:rFonts w:ascii="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xem xét việc thực hiện nghị quyết của HĐND</w:t>
      </w:r>
      <w:r w:rsidR="000D7173">
        <w:rPr>
          <w:rFonts w:ascii="Times New Roman" w:eastAsia="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về giám sát; thẩm quyền của Thường trực HĐND trong điều chỉnh chương trình giám sát của HĐND trong trường hợp cần thiết. Quy định ban hành nghị quyết thành lập Đoàn giám sát của HĐND, các Ban của HĐND còn một số bất cập trong thực tiễn triển khai thực hiện...</w:t>
      </w:r>
    </w:p>
    <w:p w14:paraId="059FC21A" w14:textId="1A19DB64" w:rsidR="00F13A1F"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C043D0">
        <w:rPr>
          <w:rFonts w:ascii="Times New Roman" w:eastAsia="Times New Roman" w:hAnsi="Times New Roman" w:cs="Times New Roman"/>
          <w:i/>
          <w:sz w:val="28"/>
          <w:szCs w:val="28"/>
          <w:lang w:val="es-ES"/>
        </w:rPr>
        <w:t>Thứ tư,</w:t>
      </w:r>
      <w:r w:rsidRPr="00C043D0">
        <w:rPr>
          <w:rFonts w:ascii="Times New Roman" w:eastAsia="Times New Roman" w:hAnsi="Times New Roman" w:cs="Times New Roman"/>
          <w:sz w:val="28"/>
          <w:szCs w:val="28"/>
          <w:lang w:val="es-ES"/>
        </w:rPr>
        <w:t xml:space="preserve"> vẫn còn tình trạng chủ thể chịu sự giám sát và cơ quan, tổ chức, cá nhân có liên quan không thực hiện hoặc thực hiện không đúng, không kịp thời, không đầy đủ nghị quyết, kết luận, yêu cầu, kiến nghị giám sát; việc áp dụng biện pháp bảo đảm thực hiện nghị quyết, kết luận, yêu cầu, kiến nghị giám sát còn gặp khó khăn. </w:t>
      </w:r>
      <w:r w:rsidRPr="00C043D0">
        <w:rPr>
          <w:rFonts w:ascii="Times New Roman" w:eastAsia="Times New Roman" w:hAnsi="Times New Roman" w:cs="Times New Roman"/>
          <w:iCs/>
          <w:sz w:val="28"/>
          <w:szCs w:val="28"/>
          <w:lang w:val="es-ES"/>
        </w:rPr>
        <w:t>Quy định về hoạt động</w:t>
      </w:r>
      <w:r w:rsidRPr="00C043D0">
        <w:rPr>
          <w:rFonts w:ascii="Times New Roman" w:eastAsia="Times New Roman" w:hAnsi="Times New Roman" w:cs="Times New Roman"/>
          <w:sz w:val="28"/>
          <w:szCs w:val="28"/>
          <w:lang w:val="es-ES"/>
        </w:rPr>
        <w:t xml:space="preserve"> theo dõi, đôn đốc, giám sát việc thực hiện nghị quyết, kết luận, yêu cầu, kiến nghị sau giám sát chưa thực sự cụ thể, đầy đủ để có cơ chế hiệu quả, khả thi áp dụng đối với trường hợp chủ thể chịu sự giám sát chậm hoặc không giải quyết, xử lý những vấn đề tồn tại, bất cập phát hiện qua hoạt động giám sát</w:t>
      </w:r>
      <w:r w:rsidRPr="00C043D0">
        <w:rPr>
          <w:rFonts w:ascii="Times New Roman" w:eastAsia="Times New Roman" w:hAnsi="Times New Roman" w:cs="Times New Roman"/>
          <w:iCs/>
          <w:sz w:val="28"/>
          <w:szCs w:val="28"/>
          <w:lang w:val="es-ES"/>
        </w:rPr>
        <w:t>.</w:t>
      </w:r>
    </w:p>
    <w:p w14:paraId="5EC91F3F" w14:textId="04803A5A" w:rsidR="000002D1" w:rsidRPr="000D7173" w:rsidRDefault="00F13A1F" w:rsidP="000D7173">
      <w:pPr>
        <w:tabs>
          <w:tab w:val="left" w:pos="3000"/>
        </w:tabs>
        <w:spacing w:before="120" w:after="0" w:line="240" w:lineRule="auto"/>
        <w:ind w:firstLine="709"/>
        <w:jc w:val="both"/>
        <w:rPr>
          <w:rFonts w:ascii="Times New Roman" w:hAnsi="Times New Roman" w:cs="Times New Roman"/>
          <w:spacing w:val="-2"/>
          <w:sz w:val="28"/>
          <w:szCs w:val="28"/>
        </w:rPr>
      </w:pPr>
      <w:r w:rsidRPr="00432150">
        <w:rPr>
          <w:rFonts w:ascii="Times New Roman" w:hAnsi="Times New Roman" w:cs="Times New Roman"/>
          <w:spacing w:val="-2"/>
          <w:sz w:val="28"/>
          <w:szCs w:val="28"/>
        </w:rPr>
        <w:t>Từ những lý do nêu trên cho thấy</w:t>
      </w:r>
      <w:r w:rsidR="00C37B59">
        <w:rPr>
          <w:rFonts w:ascii="Times New Roman" w:hAnsi="Times New Roman" w:cs="Times New Roman"/>
          <w:spacing w:val="-2"/>
          <w:sz w:val="28"/>
          <w:szCs w:val="28"/>
        </w:rPr>
        <w:t>,</w:t>
      </w:r>
      <w:r w:rsidRPr="00432150">
        <w:rPr>
          <w:rFonts w:ascii="Times New Roman" w:hAnsi="Times New Roman" w:cs="Times New Roman"/>
          <w:spacing w:val="-2"/>
          <w:sz w:val="28"/>
          <w:szCs w:val="28"/>
        </w:rPr>
        <w:t xml:space="preserve"> việc ban hành Luật Hoạt động giám sát của </w:t>
      </w:r>
      <w:r w:rsidR="00BE57D0" w:rsidRPr="00432150">
        <w:rPr>
          <w:rFonts w:ascii="Times New Roman" w:hAnsi="Times New Roman" w:cs="Times New Roman"/>
          <w:spacing w:val="-2"/>
          <w:sz w:val="28"/>
          <w:szCs w:val="28"/>
        </w:rPr>
        <w:t>QH</w:t>
      </w:r>
      <w:r w:rsidRPr="00432150">
        <w:rPr>
          <w:rFonts w:ascii="Times New Roman" w:hAnsi="Times New Roman" w:cs="Times New Roman"/>
          <w:spacing w:val="-2"/>
          <w:sz w:val="28"/>
          <w:szCs w:val="28"/>
        </w:rPr>
        <w:t xml:space="preserve"> và </w:t>
      </w:r>
      <w:r w:rsidR="00BE57D0" w:rsidRPr="00432150">
        <w:rPr>
          <w:rFonts w:ascii="Times New Roman" w:hAnsi="Times New Roman" w:cs="Times New Roman"/>
          <w:spacing w:val="-2"/>
          <w:sz w:val="28"/>
          <w:szCs w:val="28"/>
        </w:rPr>
        <w:t>HĐND</w:t>
      </w:r>
      <w:r w:rsidRPr="00432150">
        <w:rPr>
          <w:rFonts w:ascii="Times New Roman" w:hAnsi="Times New Roman" w:cs="Times New Roman"/>
          <w:spacing w:val="-2"/>
          <w:sz w:val="28"/>
          <w:szCs w:val="28"/>
        </w:rPr>
        <w:t xml:space="preserve"> năm 2025 là cần thiết, đáp ứng yêu cầu khách quan trong bối cảnh hiện nay, nhằm </w:t>
      </w:r>
      <w:r w:rsidRPr="00432150">
        <w:rPr>
          <w:rFonts w:ascii="Times New Roman" w:eastAsia="Times New Roman" w:hAnsi="Times New Roman" w:cs="Times New Roman"/>
          <w:spacing w:val="-2"/>
          <w:sz w:val="28"/>
          <w:szCs w:val="28"/>
          <w:lang w:val="es-ES"/>
        </w:rPr>
        <w:t xml:space="preserve">tiếp tục thể chế hóa quan điểm, chủ trương của Đảng về đổi mới, nâng cao chất lượng, hiệu quả hoạt giám sát của </w:t>
      </w:r>
      <w:r w:rsidR="00BE57D0" w:rsidRPr="00432150">
        <w:rPr>
          <w:rFonts w:ascii="Times New Roman" w:eastAsia="Times New Roman" w:hAnsi="Times New Roman" w:cs="Times New Roman"/>
          <w:spacing w:val="-2"/>
          <w:sz w:val="28"/>
          <w:szCs w:val="28"/>
          <w:lang w:val="es-ES"/>
        </w:rPr>
        <w:t>QH</w:t>
      </w:r>
      <w:r w:rsidRPr="00432150">
        <w:rPr>
          <w:rFonts w:ascii="Times New Roman" w:eastAsia="Times New Roman" w:hAnsi="Times New Roman" w:cs="Times New Roman"/>
          <w:spacing w:val="-2"/>
          <w:sz w:val="28"/>
          <w:szCs w:val="28"/>
          <w:lang w:val="es-ES"/>
        </w:rPr>
        <w:t xml:space="preserve"> và </w:t>
      </w:r>
      <w:r w:rsidR="00BE57D0" w:rsidRPr="00432150">
        <w:rPr>
          <w:rFonts w:ascii="Times New Roman" w:eastAsia="Times New Roman" w:hAnsi="Times New Roman" w:cs="Times New Roman"/>
          <w:spacing w:val="-2"/>
          <w:sz w:val="28"/>
          <w:szCs w:val="28"/>
          <w:lang w:val="es-ES"/>
        </w:rPr>
        <w:t>HĐND</w:t>
      </w:r>
      <w:r w:rsidRPr="00432150">
        <w:rPr>
          <w:rFonts w:ascii="Times New Roman" w:eastAsia="Times New Roman" w:hAnsi="Times New Roman" w:cs="Times New Roman"/>
          <w:spacing w:val="-2"/>
          <w:sz w:val="28"/>
          <w:szCs w:val="28"/>
          <w:lang w:val="es-ES"/>
        </w:rPr>
        <w:t xml:space="preserve"> trong tình hình mới; cụ thể hóa các quy định có liên quan của Hiến pháp năm 2013 đã được sửa đổi, bổ sung một số điều theo Nghị quyết số 203/2025/QH15 của </w:t>
      </w:r>
      <w:r w:rsidR="00BE57D0" w:rsidRPr="00432150">
        <w:rPr>
          <w:rFonts w:ascii="Times New Roman" w:eastAsia="Times New Roman" w:hAnsi="Times New Roman" w:cs="Times New Roman"/>
          <w:spacing w:val="-2"/>
          <w:sz w:val="28"/>
          <w:szCs w:val="28"/>
          <w:lang w:val="es-ES"/>
        </w:rPr>
        <w:t>QH</w:t>
      </w:r>
      <w:r w:rsidRPr="00432150">
        <w:rPr>
          <w:rFonts w:ascii="Times New Roman" w:eastAsia="Times New Roman" w:hAnsi="Times New Roman" w:cs="Times New Roman"/>
          <w:spacing w:val="-2"/>
          <w:sz w:val="28"/>
          <w:szCs w:val="28"/>
          <w:lang w:val="es-ES"/>
        </w:rPr>
        <w:t xml:space="preserve">; bảo đảm sự đồng bộ, thống nhất của hệ thống pháp luật; khắc phục kịp thời những tồn tại, hạn chế trong quá trình thi hành Luật Hoạt động giám sát của </w:t>
      </w:r>
      <w:r w:rsidR="00BE57D0" w:rsidRPr="00432150">
        <w:rPr>
          <w:rFonts w:ascii="Times New Roman" w:eastAsia="Times New Roman" w:hAnsi="Times New Roman" w:cs="Times New Roman"/>
          <w:spacing w:val="-2"/>
          <w:sz w:val="28"/>
          <w:szCs w:val="28"/>
          <w:lang w:val="es-ES"/>
        </w:rPr>
        <w:t>QH</w:t>
      </w:r>
      <w:r w:rsidRPr="00432150">
        <w:rPr>
          <w:rFonts w:ascii="Times New Roman" w:eastAsia="Times New Roman" w:hAnsi="Times New Roman" w:cs="Times New Roman"/>
          <w:spacing w:val="-2"/>
          <w:sz w:val="28"/>
          <w:szCs w:val="28"/>
          <w:lang w:val="es-ES"/>
        </w:rPr>
        <w:t xml:space="preserve"> và </w:t>
      </w:r>
      <w:r w:rsidR="00BE57D0" w:rsidRPr="00432150">
        <w:rPr>
          <w:rFonts w:ascii="Times New Roman" w:eastAsia="Times New Roman" w:hAnsi="Times New Roman" w:cs="Times New Roman"/>
          <w:spacing w:val="-2"/>
          <w:sz w:val="28"/>
          <w:szCs w:val="28"/>
          <w:lang w:val="es-ES"/>
        </w:rPr>
        <w:t>HĐND</w:t>
      </w:r>
      <w:r w:rsidRPr="00432150">
        <w:rPr>
          <w:rFonts w:ascii="Times New Roman" w:eastAsia="Times New Roman" w:hAnsi="Times New Roman" w:cs="Times New Roman"/>
          <w:spacing w:val="-2"/>
          <w:sz w:val="28"/>
          <w:szCs w:val="28"/>
          <w:lang w:val="es-ES"/>
        </w:rPr>
        <w:t xml:space="preserve"> năm 2015, </w:t>
      </w:r>
      <w:r w:rsidRPr="00432150">
        <w:rPr>
          <w:rFonts w:ascii="Times New Roman" w:hAnsi="Times New Roman" w:cs="Times New Roman"/>
          <w:spacing w:val="-2"/>
          <w:sz w:val="28"/>
          <w:szCs w:val="28"/>
        </w:rPr>
        <w:t xml:space="preserve">góp phần hoàn thiện chính sách, pháp luật, </w:t>
      </w:r>
      <w:r w:rsidRPr="00432150">
        <w:rPr>
          <w:rFonts w:ascii="Times New Roman" w:hAnsi="Times New Roman" w:cs="Times New Roman"/>
          <w:bCs/>
          <w:iCs/>
          <w:spacing w:val="-2"/>
          <w:sz w:val="28"/>
          <w:szCs w:val="28"/>
        </w:rPr>
        <w:t>quyết định các vấn đề quan trọng của đất nước, địa phương</w:t>
      </w:r>
      <w:r w:rsidRPr="00432150">
        <w:rPr>
          <w:rFonts w:ascii="Times New Roman" w:hAnsi="Times New Roman" w:cs="Times New Roman"/>
          <w:spacing w:val="-2"/>
          <w:sz w:val="28"/>
          <w:szCs w:val="28"/>
        </w:rPr>
        <w:t>, bảo đảm kỷ luật, kỷ cương, nâng cao hiệu quả hoạt động của bộ máy nhà nước.</w:t>
      </w:r>
      <w:bookmarkEnd w:id="2"/>
    </w:p>
    <w:p w14:paraId="42E0617B" w14:textId="7F865072" w:rsidR="008B676E" w:rsidRDefault="008B676E" w:rsidP="00BE57D0">
      <w:pPr>
        <w:tabs>
          <w:tab w:val="left" w:pos="3000"/>
        </w:tabs>
        <w:spacing w:before="120" w:after="0" w:line="240" w:lineRule="auto"/>
        <w:ind w:firstLine="709"/>
        <w:jc w:val="both"/>
        <w:rPr>
          <w:rFonts w:ascii="Times New Roman" w:hAnsi="Times New Roman" w:cs="Times New Roman"/>
          <w:b/>
          <w:color w:val="000000" w:themeColor="text1"/>
          <w:sz w:val="28"/>
          <w:szCs w:val="28"/>
        </w:rPr>
      </w:pPr>
      <w:r w:rsidRPr="00195E6C">
        <w:rPr>
          <w:rFonts w:ascii="Times New Roman" w:hAnsi="Times New Roman" w:cs="Times New Roman"/>
          <w:b/>
          <w:color w:val="000000" w:themeColor="text1"/>
          <w:sz w:val="28"/>
          <w:szCs w:val="28"/>
        </w:rPr>
        <w:t>2. Quan điểm</w:t>
      </w:r>
      <w:r w:rsidR="009F38D7">
        <w:rPr>
          <w:rFonts w:ascii="Times New Roman" w:hAnsi="Times New Roman" w:cs="Times New Roman"/>
          <w:b/>
          <w:color w:val="000000" w:themeColor="text1"/>
          <w:sz w:val="28"/>
          <w:szCs w:val="28"/>
        </w:rPr>
        <w:t xml:space="preserve"> xây dựng</w:t>
      </w:r>
      <w:r w:rsidRPr="00195E6C">
        <w:rPr>
          <w:rFonts w:ascii="Times New Roman" w:hAnsi="Times New Roman" w:cs="Times New Roman"/>
          <w:b/>
          <w:color w:val="000000" w:themeColor="text1"/>
          <w:sz w:val="28"/>
          <w:szCs w:val="28"/>
        </w:rPr>
        <w:t>, mục tiêu</w:t>
      </w:r>
      <w:r w:rsidR="009F38D7">
        <w:rPr>
          <w:rFonts w:ascii="Times New Roman" w:hAnsi="Times New Roman" w:cs="Times New Roman"/>
          <w:b/>
          <w:color w:val="000000" w:themeColor="text1"/>
          <w:sz w:val="28"/>
          <w:szCs w:val="28"/>
        </w:rPr>
        <w:t xml:space="preserve"> ban hành</w:t>
      </w:r>
      <w:r w:rsidRPr="00195E6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Luật</w:t>
      </w:r>
    </w:p>
    <w:p w14:paraId="47541CB4" w14:textId="060AAB24" w:rsidR="008B676E" w:rsidRPr="008B676E" w:rsidRDefault="008B676E" w:rsidP="00BE57D0">
      <w:pPr>
        <w:spacing w:before="120" w:after="0" w:line="240" w:lineRule="auto"/>
        <w:ind w:firstLine="709"/>
        <w:jc w:val="both"/>
        <w:rPr>
          <w:rFonts w:ascii="Times New Roman" w:eastAsia="Times New Roman" w:hAnsi="Times New Roman" w:cs="Times New Roman"/>
          <w:b/>
          <w:i/>
          <w:sz w:val="28"/>
          <w:szCs w:val="28"/>
          <w:lang w:val="es-ES"/>
        </w:rPr>
      </w:pPr>
      <w:r w:rsidRPr="008B676E">
        <w:rPr>
          <w:rFonts w:ascii="Times New Roman" w:eastAsia="Times New Roman" w:hAnsi="Times New Roman" w:cs="Times New Roman"/>
          <w:b/>
          <w:i/>
          <w:sz w:val="28"/>
          <w:szCs w:val="28"/>
          <w:lang w:val="es-ES"/>
        </w:rPr>
        <w:t>2.1. Quan điểm xây dựng Luật</w:t>
      </w:r>
    </w:p>
    <w:p w14:paraId="00DE01EE" w14:textId="0BEAB860" w:rsidR="008B676E" w:rsidRPr="00C043D0" w:rsidRDefault="008B676E" w:rsidP="00BE57D0">
      <w:pPr>
        <w:spacing w:before="120" w:after="0" w:line="240" w:lineRule="auto"/>
        <w:ind w:firstLine="709"/>
        <w:jc w:val="both"/>
        <w:rPr>
          <w:rFonts w:ascii="Times New Roman" w:eastAsia="Times New Roman" w:hAnsi="Times New Roman" w:cs="Times New Roman"/>
          <w:b/>
          <w:sz w:val="28"/>
          <w:szCs w:val="28"/>
          <w:lang w:val="es-ES"/>
        </w:rPr>
      </w:pPr>
      <w:r w:rsidRPr="00C043D0">
        <w:rPr>
          <w:rFonts w:ascii="Times New Roman" w:eastAsia="Times New Roman" w:hAnsi="Times New Roman" w:cs="Times New Roman"/>
          <w:sz w:val="28"/>
          <w:szCs w:val="28"/>
          <w:lang w:val="es-ES"/>
        </w:rPr>
        <w:t xml:space="preserve">Việc </w:t>
      </w:r>
      <w:r w:rsidR="00A26823">
        <w:rPr>
          <w:rFonts w:ascii="Times New Roman" w:eastAsia="Times New Roman" w:hAnsi="Times New Roman" w:cs="Times New Roman"/>
          <w:sz w:val="28"/>
          <w:szCs w:val="28"/>
          <w:lang w:val="es-ES"/>
        </w:rPr>
        <w:t>xây dựng</w:t>
      </w:r>
      <w:r w:rsidRPr="00C043D0">
        <w:rPr>
          <w:rFonts w:ascii="Times New Roman" w:eastAsia="Times New Roman" w:hAnsi="Times New Roman" w:cs="Times New Roman"/>
          <w:sz w:val="28"/>
          <w:szCs w:val="28"/>
          <w:lang w:val="es-ES"/>
        </w:rPr>
        <w:t xml:space="preserve"> Luật Hoạt động giám sát của Q</w:t>
      </w:r>
      <w:r w:rsidR="00A26823">
        <w:rPr>
          <w:rFonts w:ascii="Times New Roman" w:eastAsia="Times New Roman" w:hAnsi="Times New Roman" w:cs="Times New Roman"/>
          <w:sz w:val="28"/>
          <w:szCs w:val="28"/>
          <w:lang w:val="es-ES"/>
        </w:rPr>
        <w:t>H</w:t>
      </w:r>
      <w:r w:rsidRPr="00C043D0">
        <w:rPr>
          <w:rFonts w:ascii="Times New Roman" w:eastAsia="Times New Roman" w:hAnsi="Times New Roman" w:cs="Times New Roman"/>
          <w:sz w:val="28"/>
          <w:szCs w:val="28"/>
          <w:lang w:val="es-ES"/>
        </w:rPr>
        <w:t xml:space="preserve"> và HĐND</w:t>
      </w:r>
      <w:r w:rsidR="00A26823">
        <w:rPr>
          <w:rFonts w:ascii="Times New Roman" w:eastAsia="Times New Roman" w:hAnsi="Times New Roman" w:cs="Times New Roman"/>
          <w:sz w:val="28"/>
          <w:szCs w:val="28"/>
          <w:lang w:val="es-ES"/>
        </w:rPr>
        <w:t xml:space="preserve"> năm 2025</w:t>
      </w:r>
      <w:r w:rsidRPr="00C043D0">
        <w:rPr>
          <w:rFonts w:ascii="Times New Roman" w:eastAsia="Times New Roman" w:hAnsi="Times New Roman" w:cs="Times New Roman"/>
          <w:sz w:val="28"/>
          <w:szCs w:val="28"/>
          <w:lang w:val="es-ES"/>
        </w:rPr>
        <w:t xml:space="preserve"> </w:t>
      </w:r>
      <w:r w:rsidR="00A26823">
        <w:rPr>
          <w:rFonts w:ascii="Times New Roman" w:eastAsia="Times New Roman" w:hAnsi="Times New Roman" w:cs="Times New Roman"/>
          <w:sz w:val="28"/>
          <w:szCs w:val="28"/>
          <w:lang w:val="es-ES"/>
        </w:rPr>
        <w:t>đã được</w:t>
      </w:r>
      <w:r w:rsidRPr="00C043D0">
        <w:rPr>
          <w:rFonts w:ascii="Times New Roman" w:eastAsia="Times New Roman" w:hAnsi="Times New Roman" w:cs="Times New Roman"/>
          <w:sz w:val="28"/>
          <w:szCs w:val="28"/>
          <w:lang w:val="es-ES"/>
        </w:rPr>
        <w:t xml:space="preserve"> quán triệt các quan điểm cơ bản sau đây:</w:t>
      </w:r>
    </w:p>
    <w:p w14:paraId="456298F9" w14:textId="0390D171" w:rsidR="003B5329" w:rsidRDefault="008B676E" w:rsidP="00BE57D0">
      <w:pPr>
        <w:tabs>
          <w:tab w:val="right" w:pos="7920"/>
        </w:tabs>
        <w:spacing w:before="120" w:after="0" w:line="240" w:lineRule="auto"/>
        <w:ind w:firstLine="709"/>
        <w:jc w:val="both"/>
        <w:rPr>
          <w:rFonts w:ascii="Times New Roman" w:eastAsia="Times New Roman" w:hAnsi="Times New Roman" w:cs="Times New Roman"/>
          <w:sz w:val="28"/>
          <w:szCs w:val="28"/>
          <w:lang w:val="es-ES"/>
        </w:rPr>
      </w:pPr>
      <w:r w:rsidRPr="00C043D0">
        <w:rPr>
          <w:rFonts w:ascii="Times New Roman" w:hAnsi="Times New Roman" w:cs="Times New Roman"/>
          <w:i/>
          <w:sz w:val="28"/>
          <w:szCs w:val="28"/>
          <w:lang w:val="pt-BR"/>
        </w:rPr>
        <w:t>Thứ nhất,</w:t>
      </w:r>
      <w:r w:rsidRPr="00C043D0">
        <w:rPr>
          <w:rFonts w:ascii="Times New Roman" w:hAnsi="Times New Roman" w:cs="Times New Roman"/>
          <w:sz w:val="28"/>
          <w:szCs w:val="28"/>
          <w:lang w:val="pt-BR"/>
        </w:rPr>
        <w:t xml:space="preserve"> bảo đảm t</w:t>
      </w:r>
      <w:r w:rsidRPr="00C043D0">
        <w:rPr>
          <w:rFonts w:ascii="Times New Roman" w:hAnsi="Times New Roman" w:cs="Times New Roman"/>
          <w:sz w:val="28"/>
          <w:szCs w:val="28"/>
          <w:lang w:val="fr-FR"/>
        </w:rPr>
        <w:t>hể chế hóa</w:t>
      </w:r>
      <w:r w:rsidR="003B5329">
        <w:rPr>
          <w:rFonts w:ascii="Times New Roman" w:hAnsi="Times New Roman" w:cs="Times New Roman"/>
          <w:sz w:val="28"/>
          <w:szCs w:val="28"/>
          <w:lang w:val="fr-FR"/>
        </w:rPr>
        <w:t xml:space="preserve"> đúng, đầy đủ</w:t>
      </w:r>
      <w:r w:rsidRPr="00C043D0">
        <w:rPr>
          <w:rFonts w:ascii="Times New Roman" w:hAnsi="Times New Roman" w:cs="Times New Roman"/>
          <w:sz w:val="28"/>
          <w:szCs w:val="28"/>
          <w:lang w:val="fr-FR"/>
        </w:rPr>
        <w:t xml:space="preserve"> </w:t>
      </w:r>
      <w:r w:rsidR="003B5329" w:rsidRPr="00C043D0">
        <w:rPr>
          <w:rFonts w:ascii="Times New Roman" w:hAnsi="Times New Roman" w:cs="Times New Roman"/>
          <w:sz w:val="28"/>
          <w:szCs w:val="28"/>
          <w:lang w:val="fr-FR"/>
        </w:rPr>
        <w:t>đường lối</w:t>
      </w:r>
      <w:r w:rsidR="003B5329">
        <w:rPr>
          <w:rFonts w:ascii="Times New Roman" w:hAnsi="Times New Roman" w:cs="Times New Roman"/>
          <w:sz w:val="28"/>
          <w:szCs w:val="28"/>
          <w:lang w:val="fr-FR"/>
        </w:rPr>
        <w:t>,</w:t>
      </w:r>
      <w:r w:rsidR="003B5329" w:rsidRPr="00C043D0">
        <w:rPr>
          <w:rFonts w:ascii="Times New Roman" w:hAnsi="Times New Roman" w:cs="Times New Roman"/>
          <w:sz w:val="28"/>
          <w:szCs w:val="28"/>
          <w:lang w:val="fr-FR"/>
        </w:rPr>
        <w:t xml:space="preserve"> </w:t>
      </w:r>
      <w:r w:rsidRPr="00C043D0">
        <w:rPr>
          <w:rFonts w:ascii="Times New Roman" w:hAnsi="Times New Roman" w:cs="Times New Roman"/>
          <w:sz w:val="28"/>
          <w:szCs w:val="28"/>
          <w:lang w:val="fr-FR"/>
        </w:rPr>
        <w:t>chủ trương của Đảng,</w:t>
      </w:r>
      <w:r w:rsidR="009F38D7">
        <w:rPr>
          <w:rFonts w:ascii="Times New Roman" w:hAnsi="Times New Roman" w:cs="Times New Roman"/>
          <w:sz w:val="28"/>
          <w:szCs w:val="28"/>
          <w:lang w:val="fr-FR"/>
        </w:rPr>
        <w:t xml:space="preserve"> cụ thể hóa</w:t>
      </w:r>
      <w:r w:rsidRPr="00C043D0">
        <w:rPr>
          <w:rFonts w:ascii="Times New Roman" w:hAnsi="Times New Roman" w:cs="Times New Roman"/>
          <w:sz w:val="28"/>
          <w:szCs w:val="28"/>
          <w:lang w:val="fr-FR"/>
        </w:rPr>
        <w:t xml:space="preserve"> chính sách</w:t>
      </w:r>
      <w:r w:rsidR="003B5329">
        <w:rPr>
          <w:rFonts w:ascii="Times New Roman" w:hAnsi="Times New Roman" w:cs="Times New Roman"/>
          <w:sz w:val="28"/>
          <w:szCs w:val="28"/>
          <w:lang w:val="fr-FR"/>
        </w:rPr>
        <w:t xml:space="preserve"> </w:t>
      </w:r>
      <w:r w:rsidRPr="00C043D0">
        <w:rPr>
          <w:rFonts w:ascii="Times New Roman" w:hAnsi="Times New Roman" w:cs="Times New Roman"/>
          <w:sz w:val="28"/>
          <w:szCs w:val="28"/>
          <w:lang w:val="fr-FR"/>
        </w:rPr>
        <w:t>của Nhà nước</w:t>
      </w:r>
      <w:r w:rsidR="003B5329">
        <w:rPr>
          <w:rFonts w:ascii="Times New Roman" w:hAnsi="Times New Roman" w:cs="Times New Roman"/>
          <w:sz w:val="28"/>
          <w:szCs w:val="28"/>
          <w:lang w:val="fr-FR"/>
        </w:rPr>
        <w:t xml:space="preserve"> về tiếp tục đổi mới, nâng cao chất lượng,</w:t>
      </w:r>
      <w:r w:rsidR="00542403">
        <w:rPr>
          <w:rFonts w:ascii="Times New Roman" w:hAnsi="Times New Roman" w:cs="Times New Roman"/>
          <w:sz w:val="28"/>
          <w:szCs w:val="28"/>
          <w:lang w:val="fr-FR"/>
        </w:rPr>
        <w:t xml:space="preserve"> hiệu lực,</w:t>
      </w:r>
      <w:r w:rsidR="003B5329">
        <w:rPr>
          <w:rFonts w:ascii="Times New Roman" w:hAnsi="Times New Roman" w:cs="Times New Roman"/>
          <w:sz w:val="28"/>
          <w:szCs w:val="28"/>
          <w:lang w:val="fr-FR"/>
        </w:rPr>
        <w:t xml:space="preserve"> hiệu quả</w:t>
      </w:r>
      <w:r w:rsidR="00432150">
        <w:rPr>
          <w:rFonts w:ascii="Times New Roman" w:hAnsi="Times New Roman" w:cs="Times New Roman"/>
          <w:sz w:val="28"/>
          <w:szCs w:val="28"/>
          <w:lang w:val="fr-FR"/>
        </w:rPr>
        <w:t xml:space="preserve"> hoạt động</w:t>
      </w:r>
      <w:r w:rsidR="003B5329">
        <w:rPr>
          <w:rFonts w:ascii="Times New Roman" w:hAnsi="Times New Roman" w:cs="Times New Roman"/>
          <w:sz w:val="28"/>
          <w:szCs w:val="28"/>
          <w:lang w:val="fr-FR"/>
        </w:rPr>
        <w:t xml:space="preserve"> giám sát của QH và HĐND đáp ứng </w:t>
      </w:r>
      <w:r w:rsidR="008930F6">
        <w:rPr>
          <w:rFonts w:ascii="Times New Roman" w:hAnsi="Times New Roman" w:cs="Times New Roman"/>
          <w:sz w:val="28"/>
          <w:szCs w:val="28"/>
          <w:lang w:val="fr-FR"/>
        </w:rPr>
        <w:t>yêu cầu</w:t>
      </w:r>
      <w:r w:rsidR="00432150">
        <w:rPr>
          <w:rFonts w:ascii="Times New Roman" w:hAnsi="Times New Roman" w:cs="Times New Roman"/>
          <w:sz w:val="28"/>
          <w:szCs w:val="28"/>
          <w:lang w:val="fr-FR"/>
        </w:rPr>
        <w:t xml:space="preserve"> </w:t>
      </w:r>
      <w:r w:rsidR="00432150">
        <w:rPr>
          <w:rFonts w:ascii="Times New Roman" w:hAnsi="Times New Roman" w:cs="Times New Roman"/>
          <w:sz w:val="28"/>
          <w:szCs w:val="28"/>
          <w:lang w:val="fr-FR"/>
        </w:rPr>
        <w:lastRenderedPageBreak/>
        <w:t>phát triển đất nước</w:t>
      </w:r>
      <w:r w:rsidR="008930F6">
        <w:rPr>
          <w:rFonts w:ascii="Times New Roman" w:hAnsi="Times New Roman" w:cs="Times New Roman"/>
          <w:sz w:val="28"/>
          <w:szCs w:val="28"/>
          <w:lang w:val="fr-FR"/>
        </w:rPr>
        <w:t xml:space="preserve"> </w:t>
      </w:r>
      <w:r w:rsidR="009772E4">
        <w:rPr>
          <w:rFonts w:ascii="Times New Roman" w:hAnsi="Times New Roman" w:cs="Times New Roman"/>
          <w:sz w:val="28"/>
          <w:szCs w:val="28"/>
          <w:lang w:val="fr-FR"/>
        </w:rPr>
        <w:t>trong</w:t>
      </w:r>
      <w:r w:rsidR="008930F6">
        <w:rPr>
          <w:rFonts w:ascii="Times New Roman" w:hAnsi="Times New Roman" w:cs="Times New Roman"/>
          <w:sz w:val="28"/>
          <w:szCs w:val="28"/>
          <w:lang w:val="fr-FR"/>
        </w:rPr>
        <w:t xml:space="preserve"> tình hình mới</w:t>
      </w:r>
      <w:r w:rsidR="009772E4">
        <w:rPr>
          <w:rFonts w:ascii="Times New Roman" w:hAnsi="Times New Roman" w:cs="Times New Roman"/>
          <w:sz w:val="28"/>
          <w:szCs w:val="28"/>
          <w:lang w:val="pt-BR"/>
        </w:rPr>
        <w:t>;</w:t>
      </w:r>
      <w:r w:rsidR="008930F6">
        <w:rPr>
          <w:rFonts w:ascii="Times New Roman" w:hAnsi="Times New Roman" w:cs="Times New Roman"/>
          <w:sz w:val="28"/>
          <w:szCs w:val="28"/>
          <w:lang w:val="pt-BR"/>
        </w:rPr>
        <w:t xml:space="preserve"> </w:t>
      </w:r>
      <w:r w:rsidR="008930F6" w:rsidRPr="008930F6">
        <w:rPr>
          <w:rFonts w:ascii="Times New Roman" w:hAnsi="Times New Roman" w:cs="Times New Roman"/>
          <w:sz w:val="28"/>
          <w:szCs w:val="28"/>
          <w:lang w:val="pt-BR"/>
        </w:rPr>
        <w:t xml:space="preserve">việc </w:t>
      </w:r>
      <w:r w:rsidR="008930F6" w:rsidRPr="008930F6">
        <w:rPr>
          <w:rFonts w:ascii="Times New Roman" w:hAnsi="Times New Roman" w:cs="Times New Roman"/>
          <w:color w:val="000000"/>
          <w:spacing w:val="-4"/>
          <w:sz w:val="28"/>
          <w:szCs w:val="28"/>
        </w:rPr>
        <w:t>tăng cường phân cấp, phân quyền, làm rõ chức năng, nhiệm vụ, quyền hạn của các tổ chức, cá nhân trong bộ máy nhà nước đi đôi với nâng cao năng lực thực thi</w:t>
      </w:r>
      <w:r w:rsidR="008930F6">
        <w:rPr>
          <w:rFonts w:ascii="Times New Roman" w:hAnsi="Times New Roman" w:cs="Times New Roman"/>
          <w:color w:val="000000"/>
          <w:spacing w:val="-4"/>
          <w:sz w:val="28"/>
          <w:szCs w:val="28"/>
        </w:rPr>
        <w:t>…</w:t>
      </w:r>
      <w:r w:rsidR="008930F6" w:rsidRPr="003B5329">
        <w:rPr>
          <w:rFonts w:ascii="Times New Roman" w:hAnsi="Times New Roman" w:cs="Times New Roman"/>
          <w:color w:val="000000"/>
          <w:spacing w:val="-4"/>
          <w:sz w:val="28"/>
          <w:szCs w:val="28"/>
        </w:rPr>
        <w:t>;</w:t>
      </w:r>
      <w:r w:rsidR="008930F6">
        <w:rPr>
          <w:rFonts w:ascii="Times New Roman" w:hAnsi="Times New Roman" w:cs="Times New Roman"/>
          <w:color w:val="000000"/>
          <w:spacing w:val="-4"/>
          <w:sz w:val="28"/>
          <w:szCs w:val="28"/>
        </w:rPr>
        <w:t xml:space="preserve"> </w:t>
      </w:r>
      <w:r w:rsidRPr="00C043D0">
        <w:rPr>
          <w:rFonts w:ascii="Times New Roman" w:eastAsia="Times New Roman" w:hAnsi="Times New Roman" w:cs="Times New Roman"/>
          <w:sz w:val="28"/>
          <w:szCs w:val="28"/>
          <w:lang w:val="es-ES"/>
        </w:rPr>
        <w:t>bảo đảm tính hợp hiến, hợp pháp, tính thống nhất, đồng bộ trong hệ thống pháp luật,</w:t>
      </w:r>
      <w:r w:rsidR="008930F6">
        <w:rPr>
          <w:rFonts w:ascii="Times New Roman" w:eastAsia="Times New Roman" w:hAnsi="Times New Roman" w:cs="Times New Roman"/>
          <w:sz w:val="28"/>
          <w:szCs w:val="28"/>
          <w:lang w:val="es-ES"/>
        </w:rPr>
        <w:t xml:space="preserve"> trong đó trực tiếp là bảo đảm thống nhất</w:t>
      </w:r>
      <w:r w:rsidR="003B5329" w:rsidRPr="003B5329">
        <w:rPr>
          <w:rFonts w:ascii="Times New Roman" w:hAnsi="Times New Roman" w:cs="Times New Roman"/>
          <w:color w:val="000000"/>
          <w:sz w:val="28"/>
          <w:szCs w:val="28"/>
        </w:rPr>
        <w:t xml:space="preserve"> với </w:t>
      </w:r>
      <w:r w:rsidR="00432150">
        <w:rPr>
          <w:rFonts w:ascii="Times New Roman" w:hAnsi="Times New Roman" w:cs="Times New Roman"/>
          <w:color w:val="000000"/>
          <w:sz w:val="28"/>
          <w:szCs w:val="28"/>
        </w:rPr>
        <w:t xml:space="preserve">các </w:t>
      </w:r>
      <w:r w:rsidR="003B5329" w:rsidRPr="003B5329">
        <w:rPr>
          <w:rFonts w:ascii="Times New Roman" w:hAnsi="Times New Roman" w:cs="Times New Roman"/>
          <w:color w:val="000000"/>
          <w:sz w:val="28"/>
          <w:szCs w:val="28"/>
        </w:rPr>
        <w:t xml:space="preserve">quy định mới của Hiến pháp và các luật về tổ chức, bộ máy nhà nước </w:t>
      </w:r>
      <w:r w:rsidR="008930F6">
        <w:rPr>
          <w:rFonts w:ascii="Times New Roman" w:hAnsi="Times New Roman" w:cs="Times New Roman"/>
          <w:color w:val="000000"/>
          <w:sz w:val="28"/>
          <w:szCs w:val="28"/>
        </w:rPr>
        <w:t>mới được sửa đổi, bổ sung</w:t>
      </w:r>
      <w:r w:rsidR="003B5329" w:rsidRPr="003B5329">
        <w:rPr>
          <w:rFonts w:ascii="Times New Roman" w:hAnsi="Times New Roman" w:cs="Times New Roman"/>
          <w:color w:val="000000"/>
          <w:sz w:val="28"/>
          <w:szCs w:val="28"/>
        </w:rPr>
        <w:t>, việc sắp xếp, tinh gọn tổ chức bộ máy của hệ thống ch</w:t>
      </w:r>
      <w:r w:rsidR="00703157">
        <w:rPr>
          <w:rFonts w:ascii="Times New Roman" w:hAnsi="Times New Roman" w:cs="Times New Roman"/>
          <w:color w:val="000000"/>
          <w:sz w:val="28"/>
          <w:szCs w:val="28"/>
        </w:rPr>
        <w:t>í</w:t>
      </w:r>
      <w:r w:rsidR="003B5329" w:rsidRPr="003B5329">
        <w:rPr>
          <w:rFonts w:ascii="Times New Roman" w:hAnsi="Times New Roman" w:cs="Times New Roman"/>
          <w:color w:val="000000"/>
          <w:sz w:val="28"/>
          <w:szCs w:val="28"/>
        </w:rPr>
        <w:t>nh trị từ trung ương đến địa phương, sắp xếp lại đơn vị hành chính và tổ chức mô hình chính quyền địa phương 02 cấp</w:t>
      </w:r>
      <w:r w:rsidR="008930F6">
        <w:rPr>
          <w:rFonts w:ascii="Times New Roman" w:eastAsia="Times New Roman" w:hAnsi="Times New Roman" w:cs="Times New Roman"/>
          <w:sz w:val="28"/>
          <w:szCs w:val="28"/>
          <w:lang w:val="es-ES"/>
        </w:rPr>
        <w:t>.</w:t>
      </w:r>
    </w:p>
    <w:p w14:paraId="221C861A" w14:textId="4EECBABB" w:rsidR="009772E4" w:rsidRDefault="009772E4" w:rsidP="00BE57D0">
      <w:pPr>
        <w:spacing w:before="120" w:after="0" w:line="240" w:lineRule="auto"/>
        <w:ind w:firstLine="709"/>
        <w:jc w:val="both"/>
        <w:rPr>
          <w:rFonts w:ascii="Times New Roman" w:hAnsi="Times New Roman" w:cs="Times New Roman"/>
          <w:bCs/>
          <w:color w:val="000000"/>
          <w:spacing w:val="2"/>
          <w:sz w:val="28"/>
          <w:szCs w:val="28"/>
          <w:lang w:val="en-GB"/>
        </w:rPr>
      </w:pPr>
      <w:r w:rsidRPr="009772E4">
        <w:rPr>
          <w:rFonts w:ascii="Times New Roman" w:hAnsi="Times New Roman" w:cs="Times New Roman"/>
          <w:bCs/>
          <w:i/>
          <w:color w:val="000000"/>
          <w:sz w:val="28"/>
          <w:szCs w:val="28"/>
        </w:rPr>
        <w:t xml:space="preserve">Thứ </w:t>
      </w:r>
      <w:r>
        <w:rPr>
          <w:rFonts w:ascii="Times New Roman" w:hAnsi="Times New Roman" w:cs="Times New Roman"/>
          <w:bCs/>
          <w:i/>
          <w:color w:val="000000"/>
          <w:sz w:val="28"/>
          <w:szCs w:val="28"/>
        </w:rPr>
        <w:t>hai</w:t>
      </w:r>
      <w:r w:rsidRPr="009772E4">
        <w:rPr>
          <w:rFonts w:ascii="Times New Roman" w:hAnsi="Times New Roman" w:cs="Times New Roman"/>
          <w:color w:val="000000"/>
          <w:sz w:val="28"/>
          <w:szCs w:val="28"/>
        </w:rPr>
        <w:t>,</w:t>
      </w:r>
      <w:r w:rsidRPr="003B5329">
        <w:rPr>
          <w:rFonts w:ascii="Times New Roman" w:hAnsi="Times New Roman" w:cs="Times New Roman"/>
          <w:color w:val="000000"/>
          <w:sz w:val="28"/>
          <w:szCs w:val="28"/>
        </w:rPr>
        <w:t xml:space="preserve"> </w:t>
      </w:r>
      <w:r w:rsidRPr="003B5329">
        <w:rPr>
          <w:rFonts w:ascii="Times New Roman" w:hAnsi="Times New Roman" w:cs="Times New Roman"/>
          <w:bCs/>
          <w:color w:val="000000"/>
          <w:spacing w:val="2"/>
          <w:sz w:val="28"/>
          <w:szCs w:val="28"/>
          <w:lang w:val="en-GB"/>
        </w:rPr>
        <w:t>thúc đẩy việc ứng dụng công nghệ, chuyển đổi số trong hoạt động giám sát,</w:t>
      </w:r>
      <w:r w:rsidRPr="003B5329">
        <w:rPr>
          <w:rFonts w:ascii="Times New Roman" w:hAnsi="Times New Roman" w:cs="Times New Roman"/>
          <w:bCs/>
          <w:color w:val="000000"/>
          <w:spacing w:val="2"/>
          <w:sz w:val="28"/>
          <w:szCs w:val="28"/>
          <w:lang w:val="vi-VN"/>
        </w:rPr>
        <w:t xml:space="preserve"> bảo đảm</w:t>
      </w:r>
      <w:r w:rsidRPr="003B5329">
        <w:rPr>
          <w:rFonts w:ascii="Times New Roman" w:hAnsi="Times New Roman" w:cs="Times New Roman"/>
          <w:bCs/>
          <w:color w:val="000000"/>
          <w:spacing w:val="2"/>
          <w:sz w:val="28"/>
          <w:szCs w:val="28"/>
          <w:lang w:val="en-GB"/>
        </w:rPr>
        <w:t xml:space="preserve"> vừa tiết kiệm nguồn lực, nâng cao hiệu quả giám sát, vừa nâng cao tính công khai, minh bạch và khả năng tiếp cận của cơ quan, tổ chức và người dân đối với hoạt động của </w:t>
      </w:r>
      <w:r w:rsidR="00BE57D0">
        <w:rPr>
          <w:rFonts w:ascii="Times New Roman" w:hAnsi="Times New Roman" w:cs="Times New Roman"/>
          <w:bCs/>
          <w:color w:val="000000"/>
          <w:spacing w:val="2"/>
          <w:sz w:val="28"/>
          <w:szCs w:val="28"/>
          <w:lang w:val="en-GB"/>
        </w:rPr>
        <w:t>QH</w:t>
      </w:r>
      <w:r w:rsidRPr="003B5329">
        <w:rPr>
          <w:rFonts w:ascii="Times New Roman" w:hAnsi="Times New Roman" w:cs="Times New Roman"/>
          <w:bCs/>
          <w:color w:val="000000"/>
          <w:spacing w:val="2"/>
          <w:sz w:val="28"/>
          <w:szCs w:val="28"/>
          <w:lang w:val="en-GB"/>
        </w:rPr>
        <w:t xml:space="preserve">, </w:t>
      </w:r>
      <w:r w:rsidR="00BE57D0">
        <w:rPr>
          <w:rFonts w:ascii="Times New Roman" w:hAnsi="Times New Roman" w:cs="Times New Roman"/>
          <w:bCs/>
          <w:color w:val="000000"/>
          <w:spacing w:val="2"/>
          <w:sz w:val="28"/>
          <w:szCs w:val="28"/>
          <w:lang w:val="en-GB"/>
        </w:rPr>
        <w:t>HĐND</w:t>
      </w:r>
      <w:r w:rsidRPr="003B5329">
        <w:rPr>
          <w:rFonts w:ascii="Times New Roman" w:hAnsi="Times New Roman" w:cs="Times New Roman"/>
          <w:bCs/>
          <w:color w:val="000000"/>
          <w:spacing w:val="2"/>
          <w:sz w:val="28"/>
          <w:szCs w:val="28"/>
          <w:lang w:val="en-GB"/>
        </w:rPr>
        <w:t>.</w:t>
      </w:r>
    </w:p>
    <w:p w14:paraId="722C7C20" w14:textId="59DF2B44" w:rsidR="009772E4" w:rsidRPr="009772E4" w:rsidRDefault="003B5329" w:rsidP="00BE57D0">
      <w:pPr>
        <w:widowControl w:val="0"/>
        <w:shd w:val="clear" w:color="auto" w:fill="FFFFFF"/>
        <w:spacing w:before="120" w:after="0" w:line="240" w:lineRule="auto"/>
        <w:ind w:firstLine="567"/>
        <w:jc w:val="both"/>
        <w:rPr>
          <w:rFonts w:ascii="Times New Roman" w:hAnsi="Times New Roman" w:cs="Times New Roman"/>
          <w:color w:val="000000"/>
          <w:spacing w:val="2"/>
          <w:sz w:val="28"/>
          <w:szCs w:val="28"/>
          <w:lang w:val="vi-VN"/>
        </w:rPr>
      </w:pPr>
      <w:r w:rsidRPr="009772E4">
        <w:rPr>
          <w:rFonts w:ascii="Times New Roman" w:hAnsi="Times New Roman" w:cs="Times New Roman"/>
          <w:i/>
          <w:color w:val="000000"/>
          <w:spacing w:val="-2"/>
          <w:sz w:val="28"/>
          <w:szCs w:val="28"/>
        </w:rPr>
        <w:t>Thứ ba</w:t>
      </w:r>
      <w:r w:rsidRPr="009772E4">
        <w:rPr>
          <w:rFonts w:ascii="Times New Roman" w:hAnsi="Times New Roman" w:cs="Times New Roman"/>
          <w:color w:val="000000"/>
          <w:spacing w:val="-2"/>
          <w:sz w:val="28"/>
          <w:szCs w:val="28"/>
        </w:rPr>
        <w:t>,</w:t>
      </w:r>
      <w:r w:rsidRPr="003B5329">
        <w:rPr>
          <w:rFonts w:ascii="Times New Roman" w:hAnsi="Times New Roman" w:cs="Times New Roman"/>
          <w:color w:val="000000"/>
          <w:spacing w:val="-2"/>
          <w:sz w:val="28"/>
          <w:szCs w:val="28"/>
        </w:rPr>
        <w:t xml:space="preserve"> thực hiện </w:t>
      </w:r>
      <w:r w:rsidRPr="003B5329">
        <w:rPr>
          <w:rFonts w:ascii="Times New Roman" w:hAnsi="Times New Roman" w:cs="Times New Roman"/>
          <w:spacing w:val="-2"/>
          <w:sz w:val="28"/>
          <w:szCs w:val="28"/>
          <w:lang w:val="en-GB"/>
        </w:rPr>
        <w:t>đổi mới</w:t>
      </w:r>
      <w:r w:rsidR="009772E4">
        <w:rPr>
          <w:rFonts w:ascii="Times New Roman" w:hAnsi="Times New Roman" w:cs="Times New Roman"/>
          <w:spacing w:val="-2"/>
          <w:sz w:val="28"/>
          <w:szCs w:val="28"/>
          <w:lang w:val="en-GB"/>
        </w:rPr>
        <w:t xml:space="preserve"> công tác</w:t>
      </w:r>
      <w:r w:rsidRPr="003B5329">
        <w:rPr>
          <w:rFonts w:ascii="Times New Roman" w:hAnsi="Times New Roman" w:cs="Times New Roman"/>
          <w:spacing w:val="-2"/>
          <w:sz w:val="28"/>
          <w:szCs w:val="28"/>
          <w:lang w:val="en-GB"/>
        </w:rPr>
        <w:t xml:space="preserve"> xây dựng pháp luật</w:t>
      </w:r>
      <w:r w:rsidR="009772E4">
        <w:rPr>
          <w:rFonts w:ascii="Times New Roman" w:hAnsi="Times New Roman" w:cs="Times New Roman"/>
          <w:spacing w:val="-2"/>
          <w:sz w:val="28"/>
          <w:szCs w:val="28"/>
          <w:lang w:val="en-GB"/>
        </w:rPr>
        <w:t xml:space="preserve"> đáp ứng yêu cầu phát triển đất nước trong kỷ nguyên mới. Theo đó,</w:t>
      </w:r>
      <w:r w:rsidRPr="003B5329">
        <w:rPr>
          <w:rFonts w:ascii="Times New Roman" w:hAnsi="Times New Roman" w:cs="Times New Roman"/>
          <w:b/>
          <w:color w:val="000000"/>
          <w:spacing w:val="2"/>
          <w:sz w:val="28"/>
          <w:szCs w:val="28"/>
        </w:rPr>
        <w:t xml:space="preserve"> </w:t>
      </w:r>
      <w:r w:rsidRPr="003B5329">
        <w:rPr>
          <w:rFonts w:ascii="Times New Roman" w:hAnsi="Times New Roman" w:cs="Times New Roman"/>
          <w:color w:val="000000"/>
          <w:spacing w:val="2"/>
          <w:sz w:val="28"/>
          <w:szCs w:val="28"/>
          <w:lang w:val="en-GB"/>
        </w:rPr>
        <w:t xml:space="preserve">Luật chỉ quy định những chính sách lớn, những nội dung có tính nguyên tắc, ổn định thuộc thẩm quyền quy định của </w:t>
      </w:r>
      <w:r w:rsidR="00BE57D0">
        <w:rPr>
          <w:rFonts w:ascii="Times New Roman" w:hAnsi="Times New Roman" w:cs="Times New Roman"/>
          <w:color w:val="000000"/>
          <w:spacing w:val="2"/>
          <w:sz w:val="28"/>
          <w:szCs w:val="28"/>
          <w:lang w:val="en-GB"/>
        </w:rPr>
        <w:t>QH</w:t>
      </w:r>
      <w:r w:rsidRPr="003B5329">
        <w:rPr>
          <w:rFonts w:ascii="Times New Roman" w:hAnsi="Times New Roman" w:cs="Times New Roman"/>
          <w:color w:val="000000"/>
          <w:spacing w:val="2"/>
          <w:sz w:val="28"/>
          <w:szCs w:val="28"/>
          <w:lang w:val="en-GB"/>
        </w:rPr>
        <w:t xml:space="preserve">; </w:t>
      </w:r>
      <w:r w:rsidR="009772E4">
        <w:rPr>
          <w:rFonts w:ascii="Times New Roman" w:hAnsi="Times New Roman" w:cs="Times New Roman"/>
          <w:color w:val="000000"/>
          <w:spacing w:val="2"/>
          <w:sz w:val="28"/>
          <w:szCs w:val="28"/>
          <w:lang w:val="en-GB"/>
        </w:rPr>
        <w:t>l</w:t>
      </w:r>
      <w:r w:rsidRPr="003B5329">
        <w:rPr>
          <w:rFonts w:ascii="Times New Roman" w:hAnsi="Times New Roman" w:cs="Times New Roman"/>
          <w:color w:val="000000"/>
          <w:spacing w:val="2"/>
          <w:sz w:val="28"/>
          <w:szCs w:val="28"/>
          <w:lang w:val="en-GB"/>
        </w:rPr>
        <w:t>ược bỏ toàn bộ quy định cụ thể về trình tự, thủ tục tiến hành các hoạt động giám sát, cơ chế phân công, tổ chức thực hiện và một số nội dung khác có nhiều biến động, thường xuyên thay đổi trong thực tiễn triển khai giám sát để giao UBTVQH quy định chi tiết.</w:t>
      </w:r>
    </w:p>
    <w:p w14:paraId="7F7C6542" w14:textId="233FAC1D" w:rsidR="008B676E" w:rsidRPr="0087326A" w:rsidRDefault="008B676E" w:rsidP="00BE57D0">
      <w:pPr>
        <w:spacing w:before="120" w:after="0" w:line="240" w:lineRule="auto"/>
        <w:ind w:firstLine="709"/>
        <w:jc w:val="both"/>
        <w:rPr>
          <w:rFonts w:ascii="Times New Roman" w:eastAsia="Times New Roman" w:hAnsi="Times New Roman" w:cs="Times New Roman"/>
          <w:spacing w:val="2"/>
          <w:sz w:val="28"/>
          <w:szCs w:val="28"/>
          <w:lang w:val="es-ES"/>
        </w:rPr>
      </w:pPr>
      <w:r w:rsidRPr="007E397A">
        <w:rPr>
          <w:rFonts w:ascii="Times New Roman" w:eastAsia="Times New Roman" w:hAnsi="Times New Roman" w:cs="Times New Roman"/>
          <w:i/>
          <w:spacing w:val="2"/>
          <w:sz w:val="28"/>
          <w:szCs w:val="28"/>
          <w:lang w:val="es-ES"/>
        </w:rPr>
        <w:t xml:space="preserve">Thứ </w:t>
      </w:r>
      <w:r w:rsidR="009772E4" w:rsidRPr="007E397A">
        <w:rPr>
          <w:rFonts w:ascii="Times New Roman" w:eastAsia="Times New Roman" w:hAnsi="Times New Roman" w:cs="Times New Roman"/>
          <w:i/>
          <w:spacing w:val="2"/>
          <w:sz w:val="28"/>
          <w:szCs w:val="28"/>
          <w:lang w:val="es-ES"/>
        </w:rPr>
        <w:t>tư</w:t>
      </w:r>
      <w:r w:rsidRPr="007E397A">
        <w:rPr>
          <w:rFonts w:ascii="Times New Roman" w:eastAsia="Times New Roman" w:hAnsi="Times New Roman" w:cs="Times New Roman"/>
          <w:i/>
          <w:spacing w:val="2"/>
          <w:sz w:val="28"/>
          <w:szCs w:val="28"/>
          <w:lang w:val="es-ES"/>
        </w:rPr>
        <w:t>,</w:t>
      </w:r>
      <w:r w:rsidRPr="0087326A">
        <w:rPr>
          <w:rFonts w:ascii="Times New Roman" w:eastAsia="Times New Roman" w:hAnsi="Times New Roman" w:cs="Times New Roman"/>
          <w:spacing w:val="2"/>
          <w:sz w:val="28"/>
          <w:szCs w:val="28"/>
          <w:lang w:val="es-ES"/>
        </w:rPr>
        <w:t xml:space="preserve"> kế thừa và phát huy những quy định đã được thực tiễn kiểm nghiệm là hợp lý, đúng đắn và hiệu quả của Luật Hoạt động giám sát của </w:t>
      </w:r>
      <w:r w:rsidR="00BE57D0">
        <w:rPr>
          <w:rFonts w:ascii="Times New Roman" w:eastAsia="Times New Roman" w:hAnsi="Times New Roman" w:cs="Times New Roman"/>
          <w:spacing w:val="2"/>
          <w:sz w:val="28"/>
          <w:szCs w:val="28"/>
          <w:lang w:val="es-ES"/>
        </w:rPr>
        <w:t>QH</w:t>
      </w:r>
      <w:r w:rsidRPr="0087326A">
        <w:rPr>
          <w:rFonts w:ascii="Times New Roman" w:eastAsia="Times New Roman" w:hAnsi="Times New Roman" w:cs="Times New Roman"/>
          <w:spacing w:val="2"/>
          <w:sz w:val="28"/>
          <w:szCs w:val="28"/>
          <w:lang w:val="es-ES"/>
        </w:rPr>
        <w:t xml:space="preserve"> và HĐND</w:t>
      </w:r>
      <w:r w:rsidR="00633764">
        <w:rPr>
          <w:rFonts w:ascii="Times New Roman" w:eastAsia="Times New Roman" w:hAnsi="Times New Roman" w:cs="Times New Roman"/>
          <w:spacing w:val="2"/>
          <w:sz w:val="28"/>
          <w:szCs w:val="28"/>
          <w:lang w:val="es-ES"/>
        </w:rPr>
        <w:t xml:space="preserve"> năm 2015</w:t>
      </w:r>
      <w:r w:rsidRPr="0087326A">
        <w:rPr>
          <w:rFonts w:ascii="Times New Roman" w:eastAsia="Times New Roman" w:hAnsi="Times New Roman" w:cs="Times New Roman"/>
          <w:spacing w:val="2"/>
          <w:sz w:val="28"/>
          <w:szCs w:val="28"/>
          <w:lang w:val="es-ES"/>
        </w:rPr>
        <w:t xml:space="preserve"> và các văn bản pháp luật có liên quan. </w:t>
      </w:r>
      <w:r w:rsidR="009772E4" w:rsidRPr="0087326A">
        <w:rPr>
          <w:rFonts w:ascii="Times New Roman" w:eastAsia="Times New Roman" w:hAnsi="Times New Roman" w:cs="Times New Roman"/>
          <w:spacing w:val="2"/>
          <w:sz w:val="28"/>
          <w:szCs w:val="28"/>
          <w:lang w:val="es-ES"/>
        </w:rPr>
        <w:t>V</w:t>
      </w:r>
      <w:r w:rsidRPr="0087326A">
        <w:rPr>
          <w:rFonts w:ascii="Times New Roman" w:eastAsia="Times New Roman" w:hAnsi="Times New Roman" w:cs="Times New Roman"/>
          <w:spacing w:val="2"/>
          <w:sz w:val="28"/>
          <w:szCs w:val="28"/>
          <w:lang w:val="es-ES"/>
        </w:rPr>
        <w:t>iệc sửa đổi, bổ sung phải có tính khả thi, phù hợp với năng lực tổ chức thực hiện, điều kiện kinh tế - xã hội và yêu cầu đổi mới, nâng cao chất lượng hoạt động giám sát trong giai đoạn hiện nay.</w:t>
      </w:r>
    </w:p>
    <w:p w14:paraId="51EB170E" w14:textId="2506D80C" w:rsidR="008B676E" w:rsidRPr="009772E4"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87326A">
        <w:rPr>
          <w:rFonts w:ascii="Times New Roman" w:eastAsia="Times New Roman" w:hAnsi="Times New Roman" w:cs="Times New Roman"/>
          <w:sz w:val="28"/>
          <w:szCs w:val="28"/>
          <w:lang w:val="es-ES"/>
        </w:rPr>
        <w:tab/>
      </w:r>
      <w:r w:rsidRPr="007E397A">
        <w:rPr>
          <w:rFonts w:ascii="Times New Roman" w:eastAsia="Times New Roman" w:hAnsi="Times New Roman" w:cs="Times New Roman"/>
          <w:i/>
          <w:sz w:val="28"/>
          <w:szCs w:val="28"/>
          <w:lang w:val="es-ES"/>
        </w:rPr>
        <w:t xml:space="preserve">Thứ </w:t>
      </w:r>
      <w:r w:rsidR="009772E4" w:rsidRPr="007E397A">
        <w:rPr>
          <w:rFonts w:ascii="Times New Roman" w:eastAsia="Times New Roman" w:hAnsi="Times New Roman" w:cs="Times New Roman"/>
          <w:i/>
          <w:sz w:val="28"/>
          <w:szCs w:val="28"/>
          <w:lang w:val="es-ES"/>
        </w:rPr>
        <w:t>năm</w:t>
      </w:r>
      <w:r w:rsidRPr="007E397A">
        <w:rPr>
          <w:rFonts w:ascii="Times New Roman" w:eastAsia="Times New Roman" w:hAnsi="Times New Roman" w:cs="Times New Roman"/>
          <w:i/>
          <w:sz w:val="28"/>
          <w:szCs w:val="28"/>
          <w:lang w:val="es-ES"/>
        </w:rPr>
        <w:t>,</w:t>
      </w:r>
      <w:r w:rsidRPr="00C043D0">
        <w:rPr>
          <w:rFonts w:ascii="Times New Roman" w:eastAsia="Times New Roman" w:hAnsi="Times New Roman" w:cs="Times New Roman"/>
          <w:sz w:val="28"/>
          <w:szCs w:val="28"/>
          <w:lang w:val="es-ES"/>
        </w:rPr>
        <w:t xml:space="preserve"> quan tâm nghiên cứu kinh nghiệm lập pháp, tổ chức hoạt động giám sát của cơ quan dân cử các nước nhằm đáp ứng yêu cầu hội nhập quốc tế.</w:t>
      </w:r>
    </w:p>
    <w:p w14:paraId="6A64E879" w14:textId="43868640" w:rsidR="008B676E" w:rsidRPr="00A26823" w:rsidRDefault="00A26823" w:rsidP="00BE57D0">
      <w:pPr>
        <w:tabs>
          <w:tab w:val="left" w:pos="3000"/>
        </w:tabs>
        <w:spacing w:before="120" w:after="0" w:line="240" w:lineRule="auto"/>
        <w:ind w:firstLine="709"/>
        <w:jc w:val="both"/>
        <w:rPr>
          <w:rFonts w:ascii="Times New Roman" w:eastAsia="Times New Roman" w:hAnsi="Times New Roman" w:cs="Times New Roman"/>
          <w:b/>
          <w:i/>
          <w:sz w:val="28"/>
          <w:szCs w:val="28"/>
          <w:lang w:val="es-ES"/>
        </w:rPr>
      </w:pPr>
      <w:r w:rsidRPr="00A26823">
        <w:rPr>
          <w:rFonts w:ascii="Times New Roman" w:eastAsia="Times New Roman" w:hAnsi="Times New Roman" w:cs="Times New Roman"/>
          <w:b/>
          <w:i/>
          <w:sz w:val="28"/>
          <w:szCs w:val="28"/>
          <w:lang w:val="es-ES"/>
        </w:rPr>
        <w:t>2.2</w:t>
      </w:r>
      <w:r w:rsidR="008B676E" w:rsidRPr="00A26823">
        <w:rPr>
          <w:rFonts w:ascii="Times New Roman" w:eastAsia="Times New Roman" w:hAnsi="Times New Roman" w:cs="Times New Roman"/>
          <w:b/>
          <w:i/>
          <w:sz w:val="28"/>
          <w:szCs w:val="28"/>
          <w:lang w:val="es-ES"/>
        </w:rPr>
        <w:t xml:space="preserve">. Mục </w:t>
      </w:r>
      <w:r w:rsidRPr="00A26823">
        <w:rPr>
          <w:rFonts w:ascii="Times New Roman" w:eastAsia="Times New Roman" w:hAnsi="Times New Roman" w:cs="Times New Roman"/>
          <w:b/>
          <w:i/>
          <w:sz w:val="28"/>
          <w:szCs w:val="28"/>
          <w:lang w:val="es-ES"/>
        </w:rPr>
        <w:t xml:space="preserve">tiêu </w:t>
      </w:r>
      <w:r w:rsidR="009F38D7">
        <w:rPr>
          <w:rFonts w:ascii="Times New Roman" w:eastAsia="Times New Roman" w:hAnsi="Times New Roman" w:cs="Times New Roman"/>
          <w:b/>
          <w:i/>
          <w:sz w:val="28"/>
          <w:szCs w:val="28"/>
          <w:lang w:val="es-ES"/>
        </w:rPr>
        <w:t>ban hành</w:t>
      </w:r>
      <w:r w:rsidRPr="00A26823">
        <w:rPr>
          <w:rFonts w:ascii="Times New Roman" w:eastAsia="Times New Roman" w:hAnsi="Times New Roman" w:cs="Times New Roman"/>
          <w:b/>
          <w:i/>
          <w:sz w:val="28"/>
          <w:szCs w:val="28"/>
          <w:lang w:val="es-ES"/>
        </w:rPr>
        <w:t xml:space="preserve"> Luật</w:t>
      </w:r>
    </w:p>
    <w:p w14:paraId="3C376B82" w14:textId="69945F80" w:rsidR="008B676E" w:rsidRPr="0087326A"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87326A">
        <w:rPr>
          <w:rFonts w:ascii="Times New Roman" w:eastAsia="Times New Roman" w:hAnsi="Times New Roman" w:cs="Times New Roman"/>
          <w:sz w:val="28"/>
          <w:szCs w:val="28"/>
          <w:lang w:val="es-ES"/>
        </w:rPr>
        <w:t xml:space="preserve">Việc </w:t>
      </w:r>
      <w:r w:rsidR="009F38D7" w:rsidRPr="0087326A">
        <w:rPr>
          <w:rFonts w:ascii="Times New Roman" w:eastAsia="Times New Roman" w:hAnsi="Times New Roman" w:cs="Times New Roman"/>
          <w:sz w:val="28"/>
          <w:szCs w:val="28"/>
          <w:lang w:val="es-ES"/>
        </w:rPr>
        <w:t>ban hành</w:t>
      </w:r>
      <w:r w:rsidRPr="0087326A">
        <w:rPr>
          <w:rFonts w:ascii="Times New Roman" w:eastAsia="Times New Roman" w:hAnsi="Times New Roman" w:cs="Times New Roman"/>
          <w:sz w:val="28"/>
          <w:szCs w:val="28"/>
          <w:lang w:val="es-ES"/>
        </w:rPr>
        <w:t xml:space="preserve"> Luật </w:t>
      </w:r>
      <w:r w:rsidR="000D7173">
        <w:rPr>
          <w:rFonts w:ascii="Times New Roman" w:eastAsia="Times New Roman" w:hAnsi="Times New Roman" w:cs="Times New Roman"/>
          <w:sz w:val="28"/>
          <w:szCs w:val="28"/>
          <w:lang w:val="es-ES"/>
        </w:rPr>
        <w:t>Hoạt động giám sát của QH và HĐND</w:t>
      </w:r>
      <w:r w:rsidR="008A1A04" w:rsidRPr="0087326A">
        <w:rPr>
          <w:rFonts w:ascii="Times New Roman" w:eastAsia="Times New Roman" w:hAnsi="Times New Roman" w:cs="Times New Roman"/>
          <w:sz w:val="28"/>
          <w:szCs w:val="28"/>
          <w:lang w:val="es-ES"/>
        </w:rPr>
        <w:t xml:space="preserve"> năm 2025</w:t>
      </w:r>
      <w:r w:rsidRPr="0087326A">
        <w:rPr>
          <w:rFonts w:ascii="Times New Roman" w:eastAsia="Times New Roman" w:hAnsi="Times New Roman" w:cs="Times New Roman"/>
          <w:sz w:val="28"/>
          <w:szCs w:val="28"/>
          <w:lang w:val="es-ES"/>
        </w:rPr>
        <w:t xml:space="preserve"> nhằm</w:t>
      </w:r>
      <w:r w:rsidR="008A1A04" w:rsidRPr="0087326A">
        <w:rPr>
          <w:rFonts w:ascii="Times New Roman" w:eastAsia="Times New Roman" w:hAnsi="Times New Roman" w:cs="Times New Roman"/>
          <w:sz w:val="28"/>
          <w:szCs w:val="28"/>
          <w:lang w:val="es-ES"/>
        </w:rPr>
        <w:t xml:space="preserve"> các</w:t>
      </w:r>
      <w:r w:rsidR="000D7173">
        <w:rPr>
          <w:rFonts w:ascii="Times New Roman" w:eastAsia="Times New Roman" w:hAnsi="Times New Roman" w:cs="Times New Roman"/>
          <w:sz w:val="28"/>
          <w:szCs w:val="28"/>
          <w:lang w:val="es-ES"/>
        </w:rPr>
        <w:t xml:space="preserve"> mục</w:t>
      </w:r>
      <w:r w:rsidRPr="0087326A">
        <w:rPr>
          <w:rFonts w:ascii="Times New Roman" w:eastAsia="Times New Roman" w:hAnsi="Times New Roman" w:cs="Times New Roman"/>
          <w:sz w:val="28"/>
          <w:szCs w:val="28"/>
          <w:lang w:val="es-ES"/>
        </w:rPr>
        <w:t xml:space="preserve"> </w:t>
      </w:r>
      <w:r w:rsidR="008A1A04" w:rsidRPr="0087326A">
        <w:rPr>
          <w:rFonts w:ascii="Times New Roman" w:eastAsia="Times New Roman" w:hAnsi="Times New Roman" w:cs="Times New Roman"/>
          <w:sz w:val="28"/>
          <w:szCs w:val="28"/>
          <w:lang w:val="es-ES"/>
        </w:rPr>
        <w:t>tiêu chính</w:t>
      </w:r>
      <w:r w:rsidRPr="0087326A">
        <w:rPr>
          <w:rFonts w:ascii="Times New Roman" w:eastAsia="Times New Roman" w:hAnsi="Times New Roman" w:cs="Times New Roman"/>
          <w:sz w:val="28"/>
          <w:szCs w:val="28"/>
          <w:lang w:val="es-ES"/>
        </w:rPr>
        <w:t xml:space="preserve"> sau</w:t>
      </w:r>
      <w:r w:rsidR="008A1A04" w:rsidRPr="0087326A">
        <w:rPr>
          <w:rFonts w:ascii="Times New Roman" w:eastAsia="Times New Roman" w:hAnsi="Times New Roman" w:cs="Times New Roman"/>
          <w:sz w:val="28"/>
          <w:szCs w:val="28"/>
          <w:lang w:val="es-ES"/>
        </w:rPr>
        <w:t xml:space="preserve"> đây</w:t>
      </w:r>
      <w:r w:rsidRPr="0087326A">
        <w:rPr>
          <w:rFonts w:ascii="Times New Roman" w:eastAsia="Times New Roman" w:hAnsi="Times New Roman" w:cs="Times New Roman"/>
          <w:sz w:val="28"/>
          <w:szCs w:val="28"/>
          <w:lang w:val="es-ES"/>
        </w:rPr>
        <w:t xml:space="preserve">: </w:t>
      </w:r>
    </w:p>
    <w:p w14:paraId="4EDA95B9" w14:textId="3AB12C4B" w:rsidR="0087326A" w:rsidRPr="00D0093C" w:rsidRDefault="008B676E" w:rsidP="00BE57D0">
      <w:pPr>
        <w:pBdr>
          <w:top w:val="nil"/>
          <w:left w:val="nil"/>
          <w:bottom w:val="nil"/>
          <w:right w:val="nil"/>
          <w:between w:val="nil"/>
        </w:pBdr>
        <w:spacing w:before="120" w:after="0" w:line="240" w:lineRule="auto"/>
        <w:ind w:firstLine="709"/>
        <w:jc w:val="both"/>
        <w:rPr>
          <w:rFonts w:ascii="Times New Roman" w:eastAsia="Times New Roman" w:hAnsi="Times New Roman" w:cs="Times New Roman"/>
          <w:spacing w:val="-2"/>
          <w:sz w:val="28"/>
          <w:szCs w:val="28"/>
          <w:lang w:val="es-ES"/>
        </w:rPr>
      </w:pPr>
      <w:r w:rsidRPr="00D0093C">
        <w:rPr>
          <w:rFonts w:ascii="Times New Roman" w:eastAsia="Times New Roman" w:hAnsi="Times New Roman" w:cs="Times New Roman"/>
          <w:i/>
          <w:spacing w:val="-2"/>
          <w:sz w:val="28"/>
          <w:szCs w:val="28"/>
          <w:lang w:val="es-ES"/>
        </w:rPr>
        <w:t>Một là,</w:t>
      </w:r>
      <w:r w:rsidRPr="00D0093C">
        <w:rPr>
          <w:rFonts w:ascii="Times New Roman" w:eastAsia="Times New Roman" w:hAnsi="Times New Roman" w:cs="Times New Roman"/>
          <w:spacing w:val="-2"/>
          <w:sz w:val="28"/>
          <w:szCs w:val="28"/>
          <w:lang w:val="es-ES"/>
        </w:rPr>
        <w:t xml:space="preserve"> tiếp tục thể chế hóa </w:t>
      </w:r>
      <w:r w:rsidR="009F38D7" w:rsidRPr="00D0093C">
        <w:rPr>
          <w:rFonts w:ascii="Times New Roman" w:eastAsia="Times New Roman" w:hAnsi="Times New Roman" w:cs="Times New Roman"/>
          <w:spacing w:val="-2"/>
          <w:sz w:val="28"/>
          <w:szCs w:val="28"/>
          <w:lang w:val="es-ES"/>
        </w:rPr>
        <w:t>đường lối</w:t>
      </w:r>
      <w:r w:rsidRPr="00D0093C">
        <w:rPr>
          <w:rFonts w:ascii="Times New Roman" w:eastAsia="Times New Roman" w:hAnsi="Times New Roman" w:cs="Times New Roman"/>
          <w:spacing w:val="-2"/>
          <w:sz w:val="28"/>
          <w:szCs w:val="28"/>
          <w:lang w:val="es-ES"/>
        </w:rPr>
        <w:t xml:space="preserve">, chủ trương của Đảng, cụ thể hóa chính sách của Nhà nước về đổi mới, nâng cao chất lượng, hiệu lực, hiệu quả hoạt động giám sát của </w:t>
      </w:r>
      <w:r w:rsidR="00BE57D0" w:rsidRPr="00D0093C">
        <w:rPr>
          <w:rFonts w:ascii="Times New Roman" w:eastAsia="Times New Roman" w:hAnsi="Times New Roman" w:cs="Times New Roman"/>
          <w:spacing w:val="-2"/>
          <w:sz w:val="28"/>
          <w:szCs w:val="28"/>
          <w:lang w:val="es-ES"/>
        </w:rPr>
        <w:t>QH</w:t>
      </w:r>
      <w:r w:rsidRPr="00D0093C">
        <w:rPr>
          <w:rFonts w:ascii="Times New Roman" w:eastAsia="Times New Roman" w:hAnsi="Times New Roman" w:cs="Times New Roman"/>
          <w:spacing w:val="-2"/>
          <w:sz w:val="28"/>
          <w:szCs w:val="28"/>
          <w:lang w:val="es-ES"/>
        </w:rPr>
        <w:t xml:space="preserve"> và HĐND; </w:t>
      </w:r>
      <w:r w:rsidR="0087326A" w:rsidRPr="00D0093C">
        <w:rPr>
          <w:rFonts w:ascii="Times New Roman" w:hAnsi="Times New Roman" w:cs="Times New Roman"/>
          <w:iCs/>
          <w:spacing w:val="-2"/>
          <w:sz w:val="28"/>
          <w:szCs w:val="28"/>
        </w:rPr>
        <w:t>góp phần</w:t>
      </w:r>
      <w:r w:rsidR="0087326A" w:rsidRPr="00D0093C">
        <w:rPr>
          <w:rFonts w:ascii="Times New Roman" w:hAnsi="Times New Roman" w:cs="Times New Roman"/>
          <w:spacing w:val="-2"/>
          <w:sz w:val="28"/>
          <w:szCs w:val="28"/>
        </w:rPr>
        <w:t xml:space="preserve"> kiểm soát quyền lực nhà nước, hoàn thiện chính sách, pháp luật, </w:t>
      </w:r>
      <w:r w:rsidR="0087326A" w:rsidRPr="00D0093C">
        <w:rPr>
          <w:rFonts w:ascii="Times New Roman" w:hAnsi="Times New Roman" w:cs="Times New Roman"/>
          <w:bCs/>
          <w:iCs/>
          <w:spacing w:val="-2"/>
          <w:sz w:val="28"/>
          <w:szCs w:val="28"/>
        </w:rPr>
        <w:t>quyết định các vấn đề quan trọng của đất nước, địa phương</w:t>
      </w:r>
      <w:r w:rsidR="0087326A" w:rsidRPr="00D0093C">
        <w:rPr>
          <w:rFonts w:ascii="Times New Roman" w:hAnsi="Times New Roman" w:cs="Times New Roman"/>
          <w:spacing w:val="-2"/>
          <w:sz w:val="28"/>
          <w:szCs w:val="28"/>
        </w:rPr>
        <w:t>, bảo đảm kỷ luật, kỷ cương, nâng cao hiệu quả hoạt động của bộ máy nhà nước.</w:t>
      </w:r>
    </w:p>
    <w:p w14:paraId="21BD07EE" w14:textId="26D52408" w:rsidR="008A1A04" w:rsidRDefault="008B676E" w:rsidP="00BE57D0">
      <w:pPr>
        <w:spacing w:before="120" w:after="0" w:line="240" w:lineRule="auto"/>
        <w:ind w:firstLine="709"/>
        <w:jc w:val="both"/>
        <w:rPr>
          <w:rFonts w:ascii="Times New Roman" w:eastAsia="Times New Roman" w:hAnsi="Times New Roman" w:cs="Times New Roman"/>
          <w:sz w:val="28"/>
          <w:szCs w:val="28"/>
          <w:lang w:val="es-ES"/>
        </w:rPr>
      </w:pPr>
      <w:bookmarkStart w:id="3" w:name="_tyjcwt" w:colFirst="0" w:colLast="0"/>
      <w:bookmarkEnd w:id="3"/>
      <w:r w:rsidRPr="003C2E6D">
        <w:rPr>
          <w:rFonts w:ascii="Times New Roman" w:eastAsia="Times New Roman" w:hAnsi="Times New Roman" w:cs="Times New Roman"/>
          <w:i/>
          <w:sz w:val="28"/>
          <w:szCs w:val="28"/>
          <w:lang w:val="es-ES"/>
        </w:rPr>
        <w:t>Hai là,</w:t>
      </w:r>
      <w:r w:rsidRPr="0087326A">
        <w:rPr>
          <w:rFonts w:ascii="Times New Roman" w:eastAsia="Times New Roman" w:hAnsi="Times New Roman" w:cs="Times New Roman"/>
          <w:sz w:val="28"/>
          <w:szCs w:val="28"/>
          <w:lang w:val="es-ES"/>
        </w:rPr>
        <w:t xml:space="preserve"> </w:t>
      </w:r>
      <w:r w:rsidR="0087326A" w:rsidRPr="0087326A">
        <w:rPr>
          <w:rFonts w:ascii="Times New Roman" w:eastAsia="Times New Roman" w:hAnsi="Times New Roman" w:cs="Times New Roman"/>
          <w:sz w:val="28"/>
          <w:szCs w:val="28"/>
          <w:lang w:val="es-ES"/>
        </w:rPr>
        <w:t>h</w:t>
      </w:r>
      <w:r w:rsidRPr="0087326A">
        <w:rPr>
          <w:rFonts w:ascii="Times New Roman" w:eastAsia="Times New Roman" w:hAnsi="Times New Roman" w:cs="Times New Roman"/>
          <w:sz w:val="28"/>
          <w:szCs w:val="28"/>
          <w:lang w:val="es-ES"/>
        </w:rPr>
        <w:t>oàn thiện quy định của pháp luật về hoạt động giám sát</w:t>
      </w:r>
      <w:r w:rsidR="0087326A" w:rsidRPr="0087326A">
        <w:rPr>
          <w:rFonts w:ascii="Times New Roman" w:eastAsia="Times New Roman" w:hAnsi="Times New Roman" w:cs="Times New Roman"/>
          <w:sz w:val="28"/>
          <w:szCs w:val="28"/>
          <w:lang w:val="es-ES"/>
        </w:rPr>
        <w:t xml:space="preserve"> c</w:t>
      </w:r>
      <w:r w:rsidR="00E03499">
        <w:rPr>
          <w:rFonts w:ascii="Times New Roman" w:eastAsia="Times New Roman" w:hAnsi="Times New Roman" w:cs="Times New Roman"/>
          <w:sz w:val="28"/>
          <w:szCs w:val="28"/>
          <w:lang w:val="es-ES"/>
        </w:rPr>
        <w:t>ủa</w:t>
      </w:r>
      <w:r w:rsidR="0087326A" w:rsidRPr="0087326A">
        <w:rPr>
          <w:rFonts w:ascii="Times New Roman" w:eastAsia="Times New Roman" w:hAnsi="Times New Roman" w:cs="Times New Roman"/>
          <w:sz w:val="28"/>
          <w:szCs w:val="28"/>
          <w:lang w:val="es-ES"/>
        </w:rPr>
        <w:t xml:space="preserve"> QH và HĐND</w:t>
      </w:r>
      <w:r w:rsidRPr="0087326A">
        <w:rPr>
          <w:rFonts w:ascii="Times New Roman" w:eastAsia="Times New Roman" w:hAnsi="Times New Roman" w:cs="Times New Roman"/>
          <w:sz w:val="28"/>
          <w:szCs w:val="28"/>
          <w:lang w:val="es-ES"/>
        </w:rPr>
        <w:t xml:space="preserve"> bảo đảm tính toàn diện, </w:t>
      </w:r>
      <w:r w:rsidRPr="0087326A">
        <w:rPr>
          <w:rFonts w:ascii="Times New Roman" w:hAnsi="Times New Roman" w:cs="Times New Roman"/>
          <w:sz w:val="28"/>
          <w:szCs w:val="28"/>
          <w:lang w:val="pt-BR"/>
        </w:rPr>
        <w:t>ổn định, thống nhất, đồng bộ, minh bạch, khả thi</w:t>
      </w:r>
      <w:r w:rsidRPr="0087326A">
        <w:rPr>
          <w:rFonts w:ascii="Times New Roman" w:eastAsia="Times New Roman" w:hAnsi="Times New Roman" w:cs="Times New Roman"/>
          <w:sz w:val="28"/>
          <w:szCs w:val="28"/>
          <w:lang w:val="es-ES"/>
        </w:rPr>
        <w:t>;</w:t>
      </w:r>
      <w:r w:rsidR="0087326A" w:rsidRPr="0087326A">
        <w:rPr>
          <w:rFonts w:ascii="Times New Roman" w:eastAsia="Times New Roman" w:hAnsi="Times New Roman" w:cs="Times New Roman"/>
          <w:sz w:val="28"/>
          <w:szCs w:val="28"/>
          <w:lang w:val="es-ES"/>
        </w:rPr>
        <w:t xml:space="preserve"> khắc phục, loại bỏ những quy định gây</w:t>
      </w:r>
      <w:r w:rsidRPr="0087326A">
        <w:rPr>
          <w:rFonts w:ascii="Times New Roman" w:eastAsia="Times New Roman" w:hAnsi="Times New Roman" w:cs="Times New Roman"/>
          <w:sz w:val="28"/>
          <w:szCs w:val="28"/>
          <w:lang w:val="es-ES"/>
        </w:rPr>
        <w:t xml:space="preserve"> khó khăn, vướng mắc, bất cập, hạn chế </w:t>
      </w:r>
      <w:r w:rsidR="000D7173">
        <w:rPr>
          <w:rFonts w:ascii="Times New Roman" w:eastAsia="Times New Roman" w:hAnsi="Times New Roman" w:cs="Times New Roman"/>
          <w:sz w:val="28"/>
          <w:szCs w:val="28"/>
          <w:lang w:val="es-ES"/>
        </w:rPr>
        <w:t>trong</w:t>
      </w:r>
      <w:r w:rsidRPr="0087326A">
        <w:rPr>
          <w:rFonts w:ascii="Times New Roman" w:eastAsia="Times New Roman" w:hAnsi="Times New Roman" w:cs="Times New Roman"/>
          <w:sz w:val="28"/>
          <w:szCs w:val="28"/>
          <w:lang w:val="es-ES"/>
        </w:rPr>
        <w:t xml:space="preserve"> hoạt động giám sát</w:t>
      </w:r>
      <w:r w:rsidR="009F38D7" w:rsidRPr="0087326A">
        <w:rPr>
          <w:rFonts w:ascii="Times New Roman" w:eastAsia="Times New Roman" w:hAnsi="Times New Roman" w:cs="Times New Roman"/>
          <w:sz w:val="28"/>
          <w:szCs w:val="28"/>
          <w:lang w:val="es-ES"/>
        </w:rPr>
        <w:t>.</w:t>
      </w:r>
    </w:p>
    <w:p w14:paraId="59D405B2" w14:textId="77777777" w:rsidR="00D0093C" w:rsidRPr="0087326A" w:rsidRDefault="00D0093C" w:rsidP="00BE57D0">
      <w:pPr>
        <w:spacing w:before="120" w:after="0" w:line="240" w:lineRule="auto"/>
        <w:ind w:firstLine="709"/>
        <w:jc w:val="both"/>
        <w:rPr>
          <w:rFonts w:ascii="Times New Roman" w:eastAsia="Times New Roman" w:hAnsi="Times New Roman" w:cs="Times New Roman"/>
          <w:sz w:val="28"/>
          <w:szCs w:val="28"/>
          <w:lang w:val="es-ES"/>
        </w:rPr>
      </w:pPr>
    </w:p>
    <w:p w14:paraId="150CF64E" w14:textId="4E620740" w:rsidR="00290049" w:rsidRDefault="00F75D40" w:rsidP="00BE57D0">
      <w:pPr>
        <w:spacing w:before="120" w:after="0" w:line="240" w:lineRule="auto"/>
        <w:ind w:firstLine="709"/>
        <w:jc w:val="both"/>
        <w:rPr>
          <w:rFonts w:ascii="Times New Roman" w:hAnsi="Times New Roman" w:cs="Times New Roman"/>
          <w:b/>
          <w:color w:val="000000" w:themeColor="text1"/>
          <w:sz w:val="28"/>
          <w:szCs w:val="28"/>
        </w:rPr>
      </w:pPr>
      <w:r w:rsidRPr="00290049">
        <w:rPr>
          <w:rFonts w:ascii="Times New Roman" w:hAnsi="Times New Roman" w:cs="Times New Roman"/>
          <w:b/>
          <w:sz w:val="28"/>
          <w:szCs w:val="28"/>
        </w:rPr>
        <w:lastRenderedPageBreak/>
        <w:t>3.</w:t>
      </w:r>
      <w:r w:rsidR="00262730" w:rsidRPr="00290049">
        <w:rPr>
          <w:rFonts w:ascii="Times New Roman" w:hAnsi="Times New Roman" w:cs="Times New Roman"/>
          <w:b/>
          <w:sz w:val="28"/>
          <w:szCs w:val="28"/>
        </w:rPr>
        <w:t xml:space="preserve"> </w:t>
      </w:r>
      <w:r w:rsidR="00195E6C" w:rsidRPr="00290049">
        <w:rPr>
          <w:rFonts w:ascii="Times New Roman" w:hAnsi="Times New Roman" w:cs="Times New Roman"/>
          <w:b/>
          <w:sz w:val="28"/>
          <w:szCs w:val="28"/>
        </w:rPr>
        <w:t>Bố cục, nội dung cơ bản của Luật</w:t>
      </w:r>
    </w:p>
    <w:p w14:paraId="1A1AC125" w14:textId="7AA9A19E" w:rsidR="00313FB0" w:rsidRPr="00313FB0" w:rsidRDefault="00313FB0" w:rsidP="00BE57D0">
      <w:pPr>
        <w:spacing w:before="120" w:after="0" w:line="240" w:lineRule="auto"/>
        <w:ind w:firstLine="709"/>
        <w:jc w:val="both"/>
        <w:rPr>
          <w:rFonts w:ascii="Times New Roman" w:hAnsi="Times New Roman" w:cs="Times New Roman"/>
          <w:b/>
          <w:i/>
          <w:color w:val="000000" w:themeColor="text1"/>
          <w:spacing w:val="-6"/>
          <w:sz w:val="28"/>
          <w:szCs w:val="28"/>
        </w:rPr>
      </w:pPr>
      <w:r w:rsidRPr="00313FB0">
        <w:rPr>
          <w:rFonts w:ascii="Times New Roman" w:hAnsi="Times New Roman" w:cs="Times New Roman"/>
          <w:b/>
          <w:i/>
          <w:color w:val="000000" w:themeColor="text1"/>
          <w:spacing w:val="-6"/>
          <w:sz w:val="28"/>
          <w:szCs w:val="28"/>
        </w:rPr>
        <w:t>3.</w:t>
      </w:r>
      <w:r>
        <w:rPr>
          <w:rFonts w:ascii="Times New Roman" w:hAnsi="Times New Roman" w:cs="Times New Roman"/>
          <w:b/>
          <w:i/>
          <w:color w:val="000000" w:themeColor="text1"/>
          <w:spacing w:val="-6"/>
          <w:sz w:val="28"/>
          <w:szCs w:val="28"/>
        </w:rPr>
        <w:t>1</w:t>
      </w:r>
      <w:r w:rsidRPr="00313FB0">
        <w:rPr>
          <w:rFonts w:ascii="Times New Roman" w:hAnsi="Times New Roman" w:cs="Times New Roman"/>
          <w:b/>
          <w:i/>
          <w:color w:val="000000" w:themeColor="text1"/>
          <w:spacing w:val="-6"/>
          <w:sz w:val="28"/>
          <w:szCs w:val="28"/>
        </w:rPr>
        <w:t xml:space="preserve">. Bố cục của Luật </w:t>
      </w:r>
    </w:p>
    <w:p w14:paraId="0F7056C0" w14:textId="7703D3E8" w:rsidR="00313FB0" w:rsidRPr="000355A0" w:rsidRDefault="00313FB0" w:rsidP="00BE57D0">
      <w:pPr>
        <w:spacing w:before="120" w:after="0" w:line="240" w:lineRule="auto"/>
        <w:ind w:firstLine="709"/>
        <w:jc w:val="both"/>
        <w:rPr>
          <w:rFonts w:ascii="Times New Roman" w:hAnsi="Times New Roman" w:cs="Times New Roman"/>
          <w:color w:val="000000" w:themeColor="text1"/>
          <w:spacing w:val="-6"/>
          <w:sz w:val="28"/>
          <w:szCs w:val="28"/>
        </w:rPr>
      </w:pPr>
      <w:r w:rsidRPr="000355A0">
        <w:rPr>
          <w:rFonts w:ascii="Times New Roman" w:hAnsi="Times New Roman" w:cs="Times New Roman"/>
          <w:color w:val="000000" w:themeColor="text1"/>
          <w:spacing w:val="-6"/>
          <w:sz w:val="28"/>
          <w:szCs w:val="28"/>
        </w:rPr>
        <w:t>Luật</w:t>
      </w:r>
      <w:r>
        <w:rPr>
          <w:rFonts w:ascii="Times New Roman" w:hAnsi="Times New Roman" w:cs="Times New Roman"/>
          <w:color w:val="000000" w:themeColor="text1"/>
          <w:spacing w:val="-6"/>
          <w:sz w:val="28"/>
          <w:szCs w:val="28"/>
        </w:rPr>
        <w:t xml:space="preserve"> H</w:t>
      </w:r>
      <w:r w:rsidR="000D7173">
        <w:rPr>
          <w:rFonts w:ascii="Times New Roman" w:hAnsi="Times New Roman" w:cs="Times New Roman"/>
          <w:color w:val="000000" w:themeColor="text1"/>
          <w:spacing w:val="-6"/>
          <w:sz w:val="28"/>
          <w:szCs w:val="28"/>
        </w:rPr>
        <w:t>oạt động giám sát của QH và HĐND</w:t>
      </w:r>
      <w:r w:rsidR="00E03499">
        <w:rPr>
          <w:rFonts w:ascii="Times New Roman" w:hAnsi="Times New Roman" w:cs="Times New Roman"/>
          <w:color w:val="000000" w:themeColor="text1"/>
          <w:spacing w:val="-6"/>
          <w:sz w:val="28"/>
          <w:szCs w:val="28"/>
        </w:rPr>
        <w:t xml:space="preserve"> năm 2025</w:t>
      </w:r>
      <w:r w:rsidRPr="000355A0">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6"/>
          <w:sz w:val="28"/>
          <w:szCs w:val="28"/>
        </w:rPr>
        <w:t>gồm</w:t>
      </w:r>
      <w:r w:rsidRPr="000355A0">
        <w:rPr>
          <w:rFonts w:ascii="Times New Roman" w:hAnsi="Times New Roman" w:cs="Times New Roman"/>
          <w:color w:val="000000" w:themeColor="text1"/>
          <w:spacing w:val="-6"/>
          <w:sz w:val="28"/>
          <w:szCs w:val="28"/>
        </w:rPr>
        <w:t xml:space="preserve"> 05 chương, 45 điều; cụ thể như sau:</w:t>
      </w:r>
    </w:p>
    <w:p w14:paraId="63BCC0F7" w14:textId="4B77100C" w:rsidR="00313FB0" w:rsidRPr="00D0093C" w:rsidRDefault="00313FB0" w:rsidP="00BE57D0">
      <w:pPr>
        <w:spacing w:before="120" w:after="0" w:line="240" w:lineRule="auto"/>
        <w:ind w:firstLine="709"/>
        <w:jc w:val="both"/>
        <w:rPr>
          <w:rFonts w:ascii="Times New Roman" w:hAnsi="Times New Roman" w:cs="Times New Roman"/>
          <w:bCs/>
          <w:color w:val="000000" w:themeColor="text1"/>
          <w:spacing w:val="-4"/>
          <w:sz w:val="28"/>
          <w:szCs w:val="28"/>
        </w:rPr>
      </w:pPr>
      <w:r w:rsidRPr="00D0093C">
        <w:rPr>
          <w:rFonts w:ascii="Times New Roman" w:hAnsi="Times New Roman" w:cs="Times New Roman"/>
          <w:color w:val="000000" w:themeColor="text1"/>
          <w:spacing w:val="-4"/>
          <w:sz w:val="28"/>
          <w:szCs w:val="28"/>
        </w:rPr>
        <w:t xml:space="preserve">- Chương I (Những quy định chung), gồm 12 điều (từ Điều 1 đến Điều 12) quy định về </w:t>
      </w:r>
      <w:r w:rsidRPr="00D0093C">
        <w:rPr>
          <w:rFonts w:ascii="Times New Roman" w:hAnsi="Times New Roman" w:cs="Times New Roman"/>
          <w:bCs/>
          <w:color w:val="000000" w:themeColor="text1"/>
          <w:spacing w:val="-4"/>
          <w:sz w:val="28"/>
          <w:szCs w:val="28"/>
        </w:rPr>
        <w:t xml:space="preserve">phạm vi điều chỉnh của Luật; giải thích một số từ ngữ sử dụng trong Luật; các </w:t>
      </w:r>
      <w:r w:rsidRPr="00D0093C">
        <w:rPr>
          <w:rFonts w:ascii="Times New Roman" w:hAnsi="Times New Roman" w:cs="Times New Roman"/>
          <w:color w:val="000000" w:themeColor="text1"/>
          <w:spacing w:val="-4"/>
          <w:sz w:val="28"/>
          <w:szCs w:val="28"/>
        </w:rPr>
        <w:t>n</w:t>
      </w:r>
      <w:r w:rsidRPr="00D0093C">
        <w:rPr>
          <w:rFonts w:ascii="Times New Roman" w:hAnsi="Times New Roman" w:cs="Times New Roman"/>
          <w:bCs/>
          <w:color w:val="000000" w:themeColor="text1"/>
          <w:spacing w:val="-4"/>
          <w:sz w:val="28"/>
          <w:szCs w:val="28"/>
        </w:rPr>
        <w:t>guyên tắc của hoạt động giám sát; quyền, trách nhiệm của chủ thể giám sát</w:t>
      </w:r>
      <w:r w:rsidRPr="00D0093C">
        <w:rPr>
          <w:rFonts w:ascii="Times New Roman" w:hAnsi="Times New Roman" w:cs="Times New Roman"/>
          <w:color w:val="000000" w:themeColor="text1"/>
          <w:spacing w:val="-4"/>
          <w:sz w:val="28"/>
          <w:szCs w:val="28"/>
        </w:rPr>
        <w:t xml:space="preserve">, </w:t>
      </w:r>
      <w:r w:rsidRPr="00D0093C">
        <w:rPr>
          <w:rFonts w:ascii="Times New Roman" w:hAnsi="Times New Roman" w:cs="Times New Roman"/>
          <w:bCs/>
          <w:color w:val="000000" w:themeColor="text1"/>
          <w:spacing w:val="-4"/>
          <w:sz w:val="28"/>
          <w:szCs w:val="28"/>
        </w:rPr>
        <w:t xml:space="preserve">của cơ quan, tổ chức, cá nhân chịu sự giám sát; sự tham gia của cơ quan, tổ chức, cá nhân trong hoạt động giám sát; </w:t>
      </w:r>
      <w:r w:rsidRPr="00D0093C">
        <w:rPr>
          <w:rFonts w:ascii="Times New Roman" w:hAnsi="Times New Roman" w:cs="Times New Roman"/>
          <w:color w:val="000000" w:themeColor="text1"/>
          <w:spacing w:val="-4"/>
          <w:sz w:val="28"/>
          <w:szCs w:val="28"/>
        </w:rPr>
        <w:t xml:space="preserve">sự phối hợp của các cơ quan, tổ chức, cá nhân </w:t>
      </w:r>
      <w:r w:rsidRPr="00D0093C">
        <w:rPr>
          <w:rFonts w:ascii="Times New Roman" w:hAnsi="Times New Roman" w:cs="Times New Roman"/>
          <w:bCs/>
          <w:color w:val="000000" w:themeColor="text1"/>
          <w:spacing w:val="-4"/>
          <w:sz w:val="28"/>
          <w:szCs w:val="28"/>
        </w:rPr>
        <w:t xml:space="preserve">trong hoạt động giám sát; công khai, minh bạch trong hoạt động giám sát; hiệu quả của hoạt động giám sát </w:t>
      </w:r>
      <w:r w:rsidRPr="00D0093C">
        <w:rPr>
          <w:rFonts w:ascii="Times New Roman" w:hAnsi="Times New Roman" w:cs="Times New Roman"/>
          <w:color w:val="000000" w:themeColor="text1"/>
          <w:spacing w:val="-4"/>
          <w:sz w:val="28"/>
          <w:szCs w:val="28"/>
        </w:rPr>
        <w:t xml:space="preserve">và </w:t>
      </w:r>
      <w:r w:rsidRPr="00D0093C">
        <w:rPr>
          <w:rFonts w:ascii="Times New Roman" w:hAnsi="Times New Roman" w:cs="Times New Roman"/>
          <w:bCs/>
          <w:color w:val="000000" w:themeColor="text1"/>
          <w:spacing w:val="-4"/>
          <w:sz w:val="28"/>
          <w:szCs w:val="28"/>
        </w:rPr>
        <w:t>trách nhiệm báo cáo định kỳ của chủ thể giám sát.</w:t>
      </w:r>
    </w:p>
    <w:p w14:paraId="5B43ACEE" w14:textId="6AD6E33C" w:rsidR="00313FB0" w:rsidRPr="00B624C7" w:rsidRDefault="00313FB0" w:rsidP="00BE57D0">
      <w:pPr>
        <w:spacing w:before="120" w:after="0" w:line="240" w:lineRule="auto"/>
        <w:ind w:firstLine="567"/>
        <w:jc w:val="both"/>
        <w:rPr>
          <w:rFonts w:ascii="Times New Roman" w:hAnsi="Times New Roman" w:cs="Times New Roman"/>
          <w:i/>
          <w:color w:val="000000" w:themeColor="text1"/>
          <w:sz w:val="28"/>
          <w:szCs w:val="28"/>
        </w:rPr>
      </w:pPr>
      <w:r w:rsidRPr="0087326A">
        <w:rPr>
          <w:rFonts w:ascii="Times New Roman" w:hAnsi="Times New Roman" w:cs="Times New Roman"/>
          <w:color w:val="000000" w:themeColor="text1"/>
          <w:sz w:val="28"/>
          <w:szCs w:val="28"/>
        </w:rPr>
        <w:t xml:space="preserve">- Chương II (Giám sát của </w:t>
      </w:r>
      <w:r w:rsidR="00BE57D0">
        <w:rPr>
          <w:rFonts w:ascii="Times New Roman" w:hAnsi="Times New Roman" w:cs="Times New Roman"/>
          <w:color w:val="000000" w:themeColor="text1"/>
          <w:sz w:val="28"/>
          <w:szCs w:val="28"/>
        </w:rPr>
        <w:t>QH</w:t>
      </w:r>
      <w:r w:rsidRPr="0087326A">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 xml:space="preserve"> </w:t>
      </w:r>
      <w:r w:rsidRPr="00B624C7">
        <w:rPr>
          <w:rFonts w:ascii="Times New Roman" w:hAnsi="Times New Roman" w:cs="Times New Roman"/>
          <w:color w:val="000000" w:themeColor="text1"/>
          <w:sz w:val="28"/>
          <w:szCs w:val="28"/>
        </w:rPr>
        <w:t>gồm</w:t>
      </w:r>
      <w:r>
        <w:rPr>
          <w:rFonts w:ascii="Times New Roman" w:hAnsi="Times New Roman" w:cs="Times New Roman"/>
          <w:color w:val="000000" w:themeColor="text1"/>
          <w:sz w:val="28"/>
          <w:szCs w:val="28"/>
        </w:rPr>
        <w:t xml:space="preserve"> 14 </w:t>
      </w:r>
      <w:r w:rsidRPr="00683C77">
        <w:rPr>
          <w:rFonts w:ascii="Times New Roman" w:hAnsi="Times New Roman" w:cs="Times New Roman"/>
          <w:color w:val="000000" w:themeColor="text1"/>
          <w:sz w:val="28"/>
          <w:szCs w:val="28"/>
        </w:rPr>
        <w:t>điều</w:t>
      </w:r>
      <w:r>
        <w:rPr>
          <w:rFonts w:ascii="Times New Roman" w:hAnsi="Times New Roman" w:cs="Times New Roman"/>
          <w:color w:val="000000" w:themeColor="text1"/>
          <w:sz w:val="28"/>
          <w:szCs w:val="28"/>
        </w:rPr>
        <w:t xml:space="preserve"> (t</w:t>
      </w:r>
      <w:r w:rsidRPr="00683C77">
        <w:rPr>
          <w:rFonts w:ascii="Times New Roman" w:hAnsi="Times New Roman" w:cs="Times New Roman"/>
          <w:color w:val="000000" w:themeColor="text1"/>
          <w:sz w:val="28"/>
          <w:szCs w:val="28"/>
        </w:rPr>
        <w:t>ừ</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13 </w:t>
      </w:r>
      <w:r w:rsidRPr="00683C77">
        <w:rPr>
          <w:rFonts w:ascii="Times New Roman" w:hAnsi="Times New Roman" w:cs="Times New Roman"/>
          <w:color w:val="000000" w:themeColor="text1"/>
          <w:sz w:val="28"/>
          <w:szCs w:val="28"/>
        </w:rPr>
        <w:t>đến</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26) quy định về hoạt động giám sát của </w:t>
      </w:r>
      <w:r w:rsidR="00BE57D0">
        <w:rPr>
          <w:rFonts w:ascii="Times New Roman" w:hAnsi="Times New Roman" w:cs="Times New Roman"/>
          <w:color w:val="000000" w:themeColor="text1"/>
          <w:sz w:val="28"/>
          <w:szCs w:val="28"/>
        </w:rPr>
        <w:t>QH</w:t>
      </w:r>
      <w:r>
        <w:rPr>
          <w:rFonts w:ascii="Times New Roman" w:hAnsi="Times New Roman" w:cs="Times New Roman"/>
          <w:color w:val="000000" w:themeColor="text1"/>
          <w:sz w:val="28"/>
          <w:szCs w:val="28"/>
        </w:rPr>
        <w:t xml:space="preserve"> </w:t>
      </w:r>
      <w:r w:rsidRPr="00B624C7">
        <w:rPr>
          <w:rFonts w:ascii="Times New Roman" w:hAnsi="Times New Roman" w:cs="Times New Roman"/>
          <w:color w:val="000000" w:themeColor="text1"/>
          <w:sz w:val="28"/>
          <w:szCs w:val="28"/>
        </w:rPr>
        <w:t xml:space="preserve">(hoạt động giám sát tối cao của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 hoạt đ</w:t>
      </w:r>
      <w:r>
        <w:rPr>
          <w:rFonts w:ascii="Times New Roman" w:hAnsi="Times New Roman" w:cs="Times New Roman"/>
          <w:color w:val="000000" w:themeColor="text1"/>
          <w:sz w:val="28"/>
          <w:szCs w:val="28"/>
        </w:rPr>
        <w:t>ộ</w:t>
      </w:r>
      <w:r w:rsidRPr="00B624C7">
        <w:rPr>
          <w:rFonts w:ascii="Times New Roman" w:hAnsi="Times New Roman" w:cs="Times New Roman"/>
          <w:color w:val="000000" w:themeColor="text1"/>
          <w:sz w:val="28"/>
          <w:szCs w:val="28"/>
        </w:rPr>
        <w:t>ng giám sát của</w:t>
      </w:r>
      <w:r w:rsidR="000D7173">
        <w:rPr>
          <w:rFonts w:ascii="Times New Roman" w:hAnsi="Times New Roman" w:cs="Times New Roman"/>
          <w:color w:val="000000" w:themeColor="text1"/>
          <w:sz w:val="28"/>
          <w:szCs w:val="28"/>
        </w:rPr>
        <w:t xml:space="preserve"> </w:t>
      </w:r>
      <w:r w:rsidR="00C37B59">
        <w:rPr>
          <w:rFonts w:ascii="Times New Roman" w:hAnsi="Times New Roman" w:cs="Times New Roman"/>
          <w:color w:val="000000" w:themeColor="text1"/>
          <w:sz w:val="28"/>
          <w:szCs w:val="28"/>
        </w:rPr>
        <w:t>Ủy ban Thường vụ Quốc hội (</w:t>
      </w:r>
      <w:r w:rsidR="00C14CE2">
        <w:rPr>
          <w:rFonts w:ascii="Times New Roman" w:hAnsi="Times New Roman" w:cs="Times New Roman"/>
          <w:color w:val="000000" w:themeColor="text1"/>
          <w:sz w:val="28"/>
          <w:szCs w:val="28"/>
        </w:rPr>
        <w:t>UBTVQH</w:t>
      </w:r>
      <w:r w:rsidR="00C37B59">
        <w:rPr>
          <w:rFonts w:ascii="Times New Roman" w:hAnsi="Times New Roman" w:cs="Times New Roman"/>
          <w:color w:val="000000" w:themeColor="text1"/>
          <w:sz w:val="28"/>
          <w:szCs w:val="28"/>
        </w:rPr>
        <w:t>)</w:t>
      </w:r>
      <w:r w:rsidRPr="00B624C7">
        <w:rPr>
          <w:rFonts w:ascii="Times New Roman" w:hAnsi="Times New Roman" w:cs="Times New Roman"/>
          <w:color w:val="000000" w:themeColor="text1"/>
          <w:sz w:val="28"/>
          <w:szCs w:val="28"/>
        </w:rPr>
        <w:t xml:space="preserve">, Hội đồng Dân tộc, Ủy ban của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 xml:space="preserve">, Đoàn đại biểu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 xml:space="preserve">, đại biểu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w:t>
      </w:r>
    </w:p>
    <w:p w14:paraId="4E4E0133" w14:textId="21A4AFB8" w:rsidR="00313FB0" w:rsidRPr="00B624C7" w:rsidRDefault="00313FB0" w:rsidP="00BE57D0">
      <w:pPr>
        <w:spacing w:before="120" w:after="0" w:line="240" w:lineRule="auto"/>
        <w:ind w:firstLine="567"/>
        <w:jc w:val="both"/>
        <w:rPr>
          <w:rFonts w:ascii="Times New Roman" w:hAnsi="Times New Roman" w:cs="Times New Roman"/>
          <w:color w:val="000000" w:themeColor="text1"/>
          <w:sz w:val="28"/>
          <w:szCs w:val="28"/>
        </w:rPr>
      </w:pPr>
      <w:r w:rsidRPr="0087326A">
        <w:rPr>
          <w:rFonts w:ascii="Times New Roman" w:hAnsi="Times New Roman" w:cs="Times New Roman"/>
          <w:color w:val="000000" w:themeColor="text1"/>
          <w:sz w:val="28"/>
          <w:szCs w:val="28"/>
        </w:rPr>
        <w:t xml:space="preserve">- Chương III (Giám sát của </w:t>
      </w:r>
      <w:r w:rsidR="00BE57D0">
        <w:rPr>
          <w:rFonts w:ascii="Times New Roman" w:hAnsi="Times New Roman" w:cs="Times New Roman"/>
          <w:color w:val="000000" w:themeColor="text1"/>
          <w:sz w:val="28"/>
          <w:szCs w:val="28"/>
        </w:rPr>
        <w:t>HĐND</w:t>
      </w:r>
      <w:r w:rsidRPr="0087326A">
        <w:rPr>
          <w:rFonts w:ascii="Times New Roman" w:hAnsi="Times New Roman" w:cs="Times New Roman"/>
          <w:color w:val="000000" w:themeColor="text1"/>
          <w:sz w:val="28"/>
          <w:szCs w:val="28"/>
        </w:rPr>
        <w:t>),</w:t>
      </w:r>
      <w:r w:rsidRPr="00B624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g</w:t>
      </w:r>
      <w:r w:rsidRPr="00683C77">
        <w:rPr>
          <w:rFonts w:ascii="Times New Roman" w:hAnsi="Times New Roman" w:cs="Times New Roman"/>
          <w:color w:val="000000" w:themeColor="text1"/>
          <w:sz w:val="28"/>
          <w:szCs w:val="28"/>
        </w:rPr>
        <w:t>ồm</w:t>
      </w:r>
      <w:r>
        <w:rPr>
          <w:rFonts w:ascii="Times New Roman" w:hAnsi="Times New Roman" w:cs="Times New Roman"/>
          <w:color w:val="000000" w:themeColor="text1"/>
          <w:sz w:val="28"/>
          <w:szCs w:val="28"/>
        </w:rPr>
        <w:t xml:space="preserve"> 12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(t</w:t>
      </w:r>
      <w:r w:rsidRPr="00683C77">
        <w:rPr>
          <w:rFonts w:ascii="Times New Roman" w:hAnsi="Times New Roman" w:cs="Times New Roman"/>
          <w:color w:val="000000" w:themeColor="text1"/>
          <w:sz w:val="28"/>
          <w:szCs w:val="28"/>
        </w:rPr>
        <w:t>ừ</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27 </w:t>
      </w:r>
      <w:r w:rsidRPr="00683C77">
        <w:rPr>
          <w:rFonts w:ascii="Times New Roman" w:hAnsi="Times New Roman" w:cs="Times New Roman"/>
          <w:color w:val="000000" w:themeColor="text1"/>
          <w:sz w:val="28"/>
          <w:szCs w:val="28"/>
        </w:rPr>
        <w:t>đến</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38) quy định về hoạt động giám sát của </w:t>
      </w:r>
      <w:r w:rsidR="00BE57D0">
        <w:rPr>
          <w:rFonts w:ascii="Times New Roman" w:hAnsi="Times New Roman" w:cs="Times New Roman"/>
          <w:color w:val="000000" w:themeColor="text1"/>
          <w:sz w:val="28"/>
          <w:szCs w:val="28"/>
        </w:rPr>
        <w:t>HĐND</w:t>
      </w:r>
      <w:r>
        <w:rPr>
          <w:rFonts w:ascii="Times New Roman" w:hAnsi="Times New Roman" w:cs="Times New Roman"/>
          <w:color w:val="000000" w:themeColor="text1"/>
          <w:sz w:val="28"/>
          <w:szCs w:val="28"/>
        </w:rPr>
        <w:t xml:space="preserve"> </w:t>
      </w:r>
      <w:r w:rsidRPr="00B624C7">
        <w:rPr>
          <w:rFonts w:ascii="Times New Roman" w:hAnsi="Times New Roman" w:cs="Times New Roman"/>
          <w:color w:val="000000" w:themeColor="text1"/>
          <w:sz w:val="28"/>
          <w:szCs w:val="28"/>
        </w:rPr>
        <w:t xml:space="preserve">(hoạt động giám sát của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tại kỳ họp, hoạt động giám sát của Thường trực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Ban của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đại biểu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Tổ đại biểu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w:t>
      </w:r>
    </w:p>
    <w:p w14:paraId="2190DA18" w14:textId="1A04DEA6" w:rsidR="00313FB0" w:rsidRPr="00A07B0D" w:rsidRDefault="00313FB0" w:rsidP="00BE57D0">
      <w:pPr>
        <w:spacing w:before="120" w:after="0" w:line="240" w:lineRule="auto"/>
        <w:ind w:firstLine="567"/>
        <w:jc w:val="both"/>
        <w:rPr>
          <w:rFonts w:ascii="Times New Roman" w:hAnsi="Times New Roman" w:cs="Times New Roman"/>
          <w:bCs/>
          <w:color w:val="000000" w:themeColor="text1"/>
          <w:sz w:val="28"/>
          <w:szCs w:val="28"/>
        </w:rPr>
      </w:pPr>
      <w:r w:rsidRPr="0087326A">
        <w:rPr>
          <w:rFonts w:ascii="Times New Roman" w:hAnsi="Times New Roman" w:cs="Times New Roman"/>
          <w:color w:val="000000" w:themeColor="text1"/>
          <w:sz w:val="28"/>
          <w:szCs w:val="28"/>
        </w:rPr>
        <w:t>- Chương IV (Bảo đảm hoạt động giám sát),</w:t>
      </w:r>
      <w:r>
        <w:rPr>
          <w:rFonts w:ascii="Times New Roman" w:hAnsi="Times New Roman" w:cs="Times New Roman"/>
          <w:color w:val="000000" w:themeColor="text1"/>
          <w:sz w:val="28"/>
          <w:szCs w:val="28"/>
        </w:rPr>
        <w:t xml:space="preserve"> </w:t>
      </w:r>
      <w:r w:rsidRPr="00A07B0D">
        <w:rPr>
          <w:rFonts w:ascii="Times New Roman" w:hAnsi="Times New Roman" w:cs="Times New Roman"/>
          <w:color w:val="000000" w:themeColor="text1"/>
          <w:sz w:val="28"/>
          <w:szCs w:val="28"/>
        </w:rPr>
        <w:t>gồm 05 điều (từ Điều 39 đến Điều 43) quy định về thẩm quyền của</w:t>
      </w:r>
      <w:r w:rsidR="00C14CE2">
        <w:rPr>
          <w:rFonts w:ascii="Times New Roman" w:hAnsi="Times New Roman" w:cs="Times New Roman"/>
          <w:color w:val="000000" w:themeColor="text1"/>
          <w:sz w:val="28"/>
          <w:szCs w:val="28"/>
        </w:rPr>
        <w:t xml:space="preserve"> UBTVQH</w:t>
      </w:r>
      <w:r w:rsidRPr="00A07B0D">
        <w:rPr>
          <w:rFonts w:ascii="Times New Roman" w:hAnsi="Times New Roman" w:cs="Times New Roman"/>
          <w:color w:val="000000" w:themeColor="text1"/>
          <w:sz w:val="28"/>
          <w:szCs w:val="28"/>
        </w:rPr>
        <w:t xml:space="preserve">, Thường trực </w:t>
      </w:r>
      <w:r w:rsidR="00BE57D0">
        <w:rPr>
          <w:rFonts w:ascii="Times New Roman" w:hAnsi="Times New Roman" w:cs="Times New Roman"/>
          <w:color w:val="000000" w:themeColor="text1"/>
          <w:sz w:val="28"/>
          <w:szCs w:val="28"/>
        </w:rPr>
        <w:t>HĐND</w:t>
      </w:r>
      <w:r w:rsidRPr="00A07B0D">
        <w:rPr>
          <w:rFonts w:ascii="Times New Roman" w:hAnsi="Times New Roman" w:cs="Times New Roman"/>
          <w:color w:val="000000" w:themeColor="text1"/>
          <w:sz w:val="28"/>
          <w:szCs w:val="28"/>
        </w:rPr>
        <w:t xml:space="preserve"> trong </w:t>
      </w:r>
      <w:r w:rsidRPr="00A07B0D">
        <w:rPr>
          <w:rFonts w:ascii="Times New Roman" w:hAnsi="Times New Roman" w:cs="Times New Roman"/>
          <w:bCs/>
          <w:color w:val="000000" w:themeColor="text1"/>
          <w:sz w:val="28"/>
          <w:szCs w:val="28"/>
        </w:rPr>
        <w:t xml:space="preserve">chỉ đạo, điều hòa, </w:t>
      </w:r>
      <w:r w:rsidRPr="00A07B0D">
        <w:rPr>
          <w:rFonts w:ascii="Times New Roman" w:hAnsi="Times New Roman" w:cs="Times New Roman"/>
          <w:bCs/>
          <w:iCs/>
          <w:color w:val="000000" w:themeColor="text1"/>
          <w:sz w:val="28"/>
          <w:szCs w:val="28"/>
        </w:rPr>
        <w:t>phối hợp</w:t>
      </w:r>
      <w:r w:rsidRPr="00A07B0D">
        <w:rPr>
          <w:rFonts w:ascii="Times New Roman" w:hAnsi="Times New Roman" w:cs="Times New Roman"/>
          <w:bCs/>
          <w:color w:val="000000" w:themeColor="text1"/>
          <w:sz w:val="28"/>
          <w:szCs w:val="28"/>
        </w:rPr>
        <w:t xml:space="preserve"> hoạt động giám sát; bảo đảm việc thực hiện nghị quyết, kết luận, kiến nghị giám sát; bảo đảm cơ sở vật chất, kinh phí cho hoạt động giám sát; bảo đảm nhân lực cho hoạt động giám sát</w:t>
      </w:r>
      <w:r w:rsidR="000D7173">
        <w:rPr>
          <w:rFonts w:ascii="Times New Roman" w:hAnsi="Times New Roman" w:cs="Times New Roman"/>
          <w:bCs/>
          <w:color w:val="000000" w:themeColor="text1"/>
          <w:sz w:val="28"/>
          <w:szCs w:val="28"/>
        </w:rPr>
        <w:t>;</w:t>
      </w:r>
      <w:r w:rsidRPr="00A07B0D">
        <w:rPr>
          <w:rFonts w:ascii="Times New Roman" w:hAnsi="Times New Roman" w:cs="Times New Roman"/>
          <w:bCs/>
          <w:color w:val="000000" w:themeColor="text1"/>
          <w:sz w:val="28"/>
          <w:szCs w:val="28"/>
        </w:rPr>
        <w:t xml:space="preserve"> </w:t>
      </w:r>
      <w:r w:rsidRPr="00C37B59">
        <w:rPr>
          <w:rFonts w:ascii="Times New Roman" w:hAnsi="Times New Roman" w:cs="Times New Roman"/>
          <w:bCs/>
          <w:color w:val="000000" w:themeColor="text1"/>
          <w:spacing w:val="-4"/>
          <w:sz w:val="28"/>
          <w:szCs w:val="28"/>
        </w:rPr>
        <w:t>ứng dụng công nghệ và chuyển đổi số trong hoạt động giám sát.</w:t>
      </w:r>
      <w:r w:rsidRPr="00A07B0D">
        <w:rPr>
          <w:rFonts w:ascii="Times New Roman Bold" w:hAnsi="Times New Roman Bold" w:cs="Times New Roman"/>
          <w:bCs/>
          <w:color w:val="000000" w:themeColor="text1"/>
          <w:spacing w:val="-4"/>
          <w:sz w:val="28"/>
          <w:szCs w:val="28"/>
        </w:rPr>
        <w:t xml:space="preserve">  </w:t>
      </w:r>
      <w:r>
        <w:rPr>
          <w:rFonts w:ascii="Times New Roman" w:hAnsi="Times New Roman" w:cs="Times New Roman"/>
          <w:color w:val="000000" w:themeColor="text1"/>
          <w:sz w:val="28"/>
          <w:szCs w:val="28"/>
        </w:rPr>
        <w:t xml:space="preserve"> </w:t>
      </w:r>
    </w:p>
    <w:p w14:paraId="161FB365" w14:textId="7D4942C3" w:rsidR="00313FB0" w:rsidRPr="00313FB0" w:rsidRDefault="00313FB0" w:rsidP="00BE57D0">
      <w:pPr>
        <w:spacing w:before="120" w:after="0" w:line="240" w:lineRule="auto"/>
        <w:ind w:firstLine="567"/>
        <w:jc w:val="both"/>
        <w:rPr>
          <w:rFonts w:ascii="Times New Roman" w:hAnsi="Times New Roman" w:cs="Times New Roman"/>
          <w:color w:val="000000" w:themeColor="text1"/>
          <w:sz w:val="28"/>
          <w:szCs w:val="28"/>
        </w:rPr>
      </w:pPr>
      <w:r w:rsidRPr="0087326A">
        <w:rPr>
          <w:rFonts w:ascii="Times New Roman" w:hAnsi="Times New Roman" w:cs="Times New Roman"/>
          <w:color w:val="000000" w:themeColor="text1"/>
          <w:sz w:val="28"/>
          <w:szCs w:val="28"/>
        </w:rPr>
        <w:t>- Chương V (Điều khoản thi hành),</w:t>
      </w:r>
      <w:r>
        <w:rPr>
          <w:rFonts w:ascii="Times New Roman" w:hAnsi="Times New Roman" w:cs="Times New Roman"/>
          <w:color w:val="000000" w:themeColor="text1"/>
          <w:sz w:val="28"/>
          <w:szCs w:val="28"/>
        </w:rPr>
        <w:t xml:space="preserve"> g</w:t>
      </w:r>
      <w:r w:rsidRPr="00683C77">
        <w:rPr>
          <w:rFonts w:ascii="Times New Roman" w:hAnsi="Times New Roman" w:cs="Times New Roman"/>
          <w:color w:val="000000" w:themeColor="text1"/>
          <w:sz w:val="28"/>
          <w:szCs w:val="28"/>
        </w:rPr>
        <w:t>ồm</w:t>
      </w:r>
      <w:r>
        <w:rPr>
          <w:rFonts w:ascii="Times New Roman" w:hAnsi="Times New Roman" w:cs="Times New Roman"/>
          <w:color w:val="000000" w:themeColor="text1"/>
          <w:sz w:val="28"/>
          <w:szCs w:val="28"/>
        </w:rPr>
        <w:t xml:space="preserve"> 02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44 v</w:t>
      </w:r>
      <w:r w:rsidRPr="00683C77">
        <w:rPr>
          <w:rFonts w:ascii="Times New Roman" w:hAnsi="Times New Roman" w:cs="Times New Roman"/>
          <w:color w:val="000000" w:themeColor="text1"/>
          <w:sz w:val="28"/>
          <w:szCs w:val="28"/>
        </w:rPr>
        <w:t>à</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45) quy định về hiệu lực thi hành của Luật và điều khoản chuyển tiếp.</w:t>
      </w:r>
    </w:p>
    <w:p w14:paraId="5B259797" w14:textId="4583FAE7" w:rsidR="00313FB0" w:rsidRDefault="00290049" w:rsidP="00BE57D0">
      <w:pPr>
        <w:tabs>
          <w:tab w:val="left" w:pos="3000"/>
        </w:tabs>
        <w:spacing w:before="120" w:after="0" w:line="240" w:lineRule="auto"/>
        <w:ind w:firstLine="709"/>
        <w:jc w:val="both"/>
        <w:rPr>
          <w:rFonts w:ascii="Times New Roman" w:hAnsi="Times New Roman" w:cs="Times New Roman"/>
          <w:b/>
          <w:i/>
          <w:sz w:val="28"/>
          <w:szCs w:val="28"/>
        </w:rPr>
      </w:pPr>
      <w:r w:rsidRPr="00290049">
        <w:rPr>
          <w:rFonts w:ascii="Times New Roman" w:hAnsi="Times New Roman" w:cs="Times New Roman"/>
          <w:b/>
          <w:i/>
          <w:sz w:val="28"/>
          <w:szCs w:val="28"/>
        </w:rPr>
        <w:t>3.</w:t>
      </w:r>
      <w:r w:rsidR="00313FB0">
        <w:rPr>
          <w:rFonts w:ascii="Times New Roman" w:hAnsi="Times New Roman" w:cs="Times New Roman"/>
          <w:b/>
          <w:i/>
          <w:sz w:val="28"/>
          <w:szCs w:val="28"/>
        </w:rPr>
        <w:t>2</w:t>
      </w:r>
      <w:r w:rsidRPr="00290049">
        <w:rPr>
          <w:rFonts w:ascii="Times New Roman" w:hAnsi="Times New Roman" w:cs="Times New Roman"/>
          <w:b/>
          <w:i/>
          <w:sz w:val="28"/>
          <w:szCs w:val="28"/>
        </w:rPr>
        <w:t>.</w:t>
      </w:r>
      <w:r w:rsidR="00313FB0">
        <w:rPr>
          <w:rFonts w:ascii="Times New Roman" w:hAnsi="Times New Roman" w:cs="Times New Roman"/>
          <w:b/>
          <w:i/>
          <w:sz w:val="28"/>
          <w:szCs w:val="28"/>
        </w:rPr>
        <w:t xml:space="preserve"> Nội dung cơ bản của Luật</w:t>
      </w:r>
      <w:r w:rsidRPr="00290049">
        <w:rPr>
          <w:rFonts w:ascii="Times New Roman" w:hAnsi="Times New Roman" w:cs="Times New Roman"/>
          <w:b/>
          <w:i/>
          <w:sz w:val="28"/>
          <w:szCs w:val="28"/>
        </w:rPr>
        <w:t xml:space="preserve"> </w:t>
      </w:r>
    </w:p>
    <w:p w14:paraId="73AE5FC3" w14:textId="49424181" w:rsidR="00290049" w:rsidRPr="00290049" w:rsidRDefault="00313FB0" w:rsidP="00BE57D0">
      <w:pPr>
        <w:tabs>
          <w:tab w:val="left" w:pos="3000"/>
        </w:tabs>
        <w:spacing w:before="120"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3.2.1. </w:t>
      </w:r>
      <w:r w:rsidR="00290049" w:rsidRPr="00290049">
        <w:rPr>
          <w:rFonts w:ascii="Times New Roman" w:hAnsi="Times New Roman" w:cs="Times New Roman"/>
          <w:b/>
          <w:i/>
          <w:sz w:val="28"/>
          <w:szCs w:val="28"/>
        </w:rPr>
        <w:t>Phạm vi điều chỉnh và đối tư</w:t>
      </w:r>
      <w:r w:rsidR="00C37B59">
        <w:rPr>
          <w:rFonts w:ascii="Times New Roman" w:hAnsi="Times New Roman" w:cs="Times New Roman"/>
          <w:b/>
          <w:i/>
          <w:sz w:val="28"/>
          <w:szCs w:val="28"/>
        </w:rPr>
        <w:t>ợ</w:t>
      </w:r>
      <w:r w:rsidR="00290049" w:rsidRPr="00290049">
        <w:rPr>
          <w:rFonts w:ascii="Times New Roman" w:hAnsi="Times New Roman" w:cs="Times New Roman"/>
          <w:b/>
          <w:i/>
          <w:sz w:val="28"/>
          <w:szCs w:val="28"/>
        </w:rPr>
        <w:t>ng áp dụng</w:t>
      </w:r>
    </w:p>
    <w:p w14:paraId="3AD48B28" w14:textId="28DFFF79" w:rsidR="00153A2E" w:rsidRPr="00D0093C" w:rsidRDefault="00290049" w:rsidP="00BE57D0">
      <w:pPr>
        <w:tabs>
          <w:tab w:val="left" w:pos="3000"/>
        </w:tabs>
        <w:spacing w:before="120" w:after="0" w:line="240" w:lineRule="auto"/>
        <w:ind w:firstLine="709"/>
        <w:jc w:val="both"/>
        <w:rPr>
          <w:rFonts w:ascii="Times New Roman" w:hAnsi="Times New Roman" w:cs="Times New Roman"/>
          <w:color w:val="000000" w:themeColor="text1"/>
          <w:spacing w:val="-4"/>
          <w:sz w:val="28"/>
          <w:szCs w:val="28"/>
        </w:rPr>
      </w:pPr>
      <w:r w:rsidRPr="00D0093C">
        <w:rPr>
          <w:rFonts w:ascii="Times New Roman" w:hAnsi="Times New Roman" w:cs="Times New Roman"/>
          <w:i/>
          <w:spacing w:val="-4"/>
          <w:sz w:val="28"/>
          <w:szCs w:val="28"/>
        </w:rPr>
        <w:t xml:space="preserve">- </w:t>
      </w:r>
      <w:r w:rsidR="00E405C3" w:rsidRPr="00D0093C">
        <w:rPr>
          <w:rFonts w:ascii="Times New Roman" w:hAnsi="Times New Roman" w:cs="Times New Roman"/>
          <w:i/>
          <w:spacing w:val="-4"/>
          <w:sz w:val="28"/>
          <w:szCs w:val="28"/>
        </w:rPr>
        <w:t xml:space="preserve">Về </w:t>
      </w:r>
      <w:r w:rsidR="001C4579" w:rsidRPr="00D0093C">
        <w:rPr>
          <w:rFonts w:ascii="Times New Roman" w:hAnsi="Times New Roman" w:cs="Times New Roman"/>
          <w:i/>
          <w:color w:val="000000" w:themeColor="text1"/>
          <w:spacing w:val="-4"/>
          <w:sz w:val="28"/>
          <w:szCs w:val="28"/>
        </w:rPr>
        <w:t>p</w:t>
      </w:r>
      <w:r w:rsidR="00262730" w:rsidRPr="00D0093C">
        <w:rPr>
          <w:rFonts w:ascii="Times New Roman" w:hAnsi="Times New Roman" w:cs="Times New Roman"/>
          <w:i/>
          <w:color w:val="000000" w:themeColor="text1"/>
          <w:spacing w:val="-4"/>
          <w:sz w:val="28"/>
          <w:szCs w:val="28"/>
        </w:rPr>
        <w:t>hạm vi điều chỉnh</w:t>
      </w:r>
      <w:r w:rsidR="00E405C3" w:rsidRPr="00D0093C">
        <w:rPr>
          <w:rFonts w:ascii="Times New Roman" w:hAnsi="Times New Roman" w:cs="Times New Roman"/>
          <w:i/>
          <w:color w:val="000000" w:themeColor="text1"/>
          <w:spacing w:val="-4"/>
          <w:sz w:val="28"/>
          <w:szCs w:val="28"/>
        </w:rPr>
        <w:t>:</w:t>
      </w:r>
      <w:r w:rsidR="00262730" w:rsidRPr="00D0093C">
        <w:rPr>
          <w:rFonts w:ascii="Times New Roman" w:hAnsi="Times New Roman" w:cs="Times New Roman"/>
          <w:color w:val="000000" w:themeColor="text1"/>
          <w:spacing w:val="-4"/>
          <w:sz w:val="28"/>
          <w:szCs w:val="28"/>
        </w:rPr>
        <w:t xml:space="preserve"> </w:t>
      </w:r>
      <w:r w:rsidR="00E405C3" w:rsidRPr="00D0093C">
        <w:rPr>
          <w:rFonts w:ascii="Times New Roman" w:hAnsi="Times New Roman" w:cs="Times New Roman"/>
          <w:color w:val="000000" w:themeColor="text1"/>
          <w:spacing w:val="-4"/>
          <w:sz w:val="28"/>
          <w:szCs w:val="28"/>
        </w:rPr>
        <w:t>Luật</w:t>
      </w:r>
      <w:r w:rsidRPr="00D0093C">
        <w:rPr>
          <w:rFonts w:ascii="Times New Roman" w:hAnsi="Times New Roman" w:cs="Times New Roman"/>
          <w:color w:val="000000" w:themeColor="text1"/>
          <w:spacing w:val="-4"/>
          <w:sz w:val="28"/>
          <w:szCs w:val="28"/>
        </w:rPr>
        <w:t xml:space="preserve"> </w:t>
      </w:r>
      <w:r w:rsidR="000D7173" w:rsidRPr="00D0093C">
        <w:rPr>
          <w:rFonts w:ascii="Times New Roman" w:hAnsi="Times New Roman" w:cs="Times New Roman"/>
          <w:color w:val="000000" w:themeColor="text1"/>
          <w:spacing w:val="-4"/>
          <w:sz w:val="28"/>
          <w:szCs w:val="28"/>
        </w:rPr>
        <w:t>Hoạt động giám sát của QH và HĐND</w:t>
      </w:r>
      <w:r w:rsidR="00E03499" w:rsidRPr="00D0093C">
        <w:rPr>
          <w:rFonts w:ascii="Times New Roman" w:hAnsi="Times New Roman" w:cs="Times New Roman"/>
          <w:color w:val="000000" w:themeColor="text1"/>
          <w:spacing w:val="-4"/>
          <w:sz w:val="28"/>
          <w:szCs w:val="28"/>
        </w:rPr>
        <w:t xml:space="preserve"> năm 2025</w:t>
      </w:r>
      <w:r w:rsidR="00E405C3" w:rsidRPr="00D0093C">
        <w:rPr>
          <w:rFonts w:ascii="Times New Roman" w:hAnsi="Times New Roman" w:cs="Times New Roman"/>
          <w:color w:val="000000" w:themeColor="text1"/>
          <w:spacing w:val="-4"/>
          <w:sz w:val="28"/>
          <w:szCs w:val="28"/>
        </w:rPr>
        <w:t xml:space="preserve"> quy định về hoạt động giám sát của </w:t>
      </w:r>
      <w:r w:rsidR="00BE57D0" w:rsidRPr="00D0093C">
        <w:rPr>
          <w:rFonts w:ascii="Times New Roman" w:hAnsi="Times New Roman" w:cs="Times New Roman"/>
          <w:color w:val="000000" w:themeColor="text1"/>
          <w:spacing w:val="-4"/>
          <w:sz w:val="28"/>
          <w:szCs w:val="28"/>
        </w:rPr>
        <w:t>QH</w:t>
      </w:r>
      <w:r w:rsidR="00E405C3" w:rsidRPr="00D0093C">
        <w:rPr>
          <w:rFonts w:ascii="Times New Roman" w:hAnsi="Times New Roman" w:cs="Times New Roman"/>
          <w:color w:val="000000" w:themeColor="text1"/>
          <w:spacing w:val="-4"/>
          <w:sz w:val="28"/>
          <w:szCs w:val="28"/>
        </w:rPr>
        <w:t xml:space="preserve">, </w:t>
      </w:r>
      <w:r w:rsidR="00BE57D0" w:rsidRPr="00D0093C">
        <w:rPr>
          <w:rFonts w:ascii="Times New Roman" w:hAnsi="Times New Roman" w:cs="Times New Roman"/>
          <w:color w:val="000000" w:themeColor="text1"/>
          <w:spacing w:val="-4"/>
          <w:sz w:val="28"/>
          <w:szCs w:val="28"/>
        </w:rPr>
        <w:t>HĐND</w:t>
      </w:r>
      <w:r w:rsidR="00E405C3" w:rsidRPr="00D0093C">
        <w:rPr>
          <w:rFonts w:ascii="Times New Roman" w:hAnsi="Times New Roman" w:cs="Times New Roman"/>
          <w:color w:val="000000" w:themeColor="text1"/>
          <w:spacing w:val="-4"/>
          <w:sz w:val="28"/>
          <w:szCs w:val="28"/>
        </w:rPr>
        <w:t>; quyền và trách nhiệm của chủ thể giám sát, cơ quan, tổ chức, cá nhân chịu sự giám sát và cơ quan, tổ chức, cá nhân khác có liên quan đến hoạt động giám sát; việc bảo đảm hoạt động giám sát.</w:t>
      </w:r>
    </w:p>
    <w:p w14:paraId="68EF160F" w14:textId="676CF7D2" w:rsidR="00290049" w:rsidRPr="00313FB0" w:rsidRDefault="005F2CAA" w:rsidP="00BE57D0">
      <w:pPr>
        <w:spacing w:before="120" w:after="0" w:line="240" w:lineRule="auto"/>
        <w:ind w:firstLine="567"/>
        <w:jc w:val="both"/>
        <w:rPr>
          <w:rFonts w:ascii="Times New Roman" w:hAnsi="Times New Roman" w:cs="Times New Roman"/>
          <w:bCs/>
          <w:color w:val="000000"/>
          <w:sz w:val="28"/>
          <w:szCs w:val="28"/>
          <w:lang w:val="nl-NL"/>
        </w:rPr>
      </w:pPr>
      <w:r w:rsidRPr="00313FB0">
        <w:rPr>
          <w:rFonts w:ascii="Times New Roman" w:hAnsi="Times New Roman" w:cs="Times New Roman"/>
          <w:bCs/>
          <w:i/>
          <w:color w:val="000000"/>
          <w:sz w:val="28"/>
          <w:szCs w:val="28"/>
          <w:lang w:val="nl-NL"/>
        </w:rPr>
        <w:t>- Về đối tượng áp dụng:</w:t>
      </w:r>
      <w:r>
        <w:rPr>
          <w:rFonts w:ascii="Times New Roman" w:hAnsi="Times New Roman" w:cs="Times New Roman"/>
          <w:bCs/>
          <w:color w:val="000000"/>
          <w:sz w:val="28"/>
          <w:szCs w:val="28"/>
          <w:lang w:val="nl-NL"/>
        </w:rPr>
        <w:t xml:space="preserve"> Luật </w:t>
      </w:r>
      <w:r w:rsidR="000D7173">
        <w:rPr>
          <w:rFonts w:ascii="Times New Roman" w:hAnsi="Times New Roman" w:cs="Times New Roman"/>
          <w:bCs/>
          <w:color w:val="000000"/>
          <w:sz w:val="28"/>
          <w:szCs w:val="28"/>
          <w:lang w:val="nl-NL"/>
        </w:rPr>
        <w:t>Hoạt động giám sát của QH và HĐND</w:t>
      </w:r>
      <w:r w:rsidR="00E03499">
        <w:rPr>
          <w:rFonts w:ascii="Times New Roman" w:hAnsi="Times New Roman" w:cs="Times New Roman"/>
          <w:bCs/>
          <w:color w:val="000000"/>
          <w:sz w:val="28"/>
          <w:szCs w:val="28"/>
          <w:lang w:val="nl-NL"/>
        </w:rPr>
        <w:t xml:space="preserve"> năm 2025</w:t>
      </w:r>
      <w:r>
        <w:rPr>
          <w:rFonts w:ascii="Times New Roman" w:hAnsi="Times New Roman" w:cs="Times New Roman"/>
          <w:bCs/>
          <w:color w:val="000000"/>
          <w:sz w:val="28"/>
          <w:szCs w:val="28"/>
          <w:lang w:val="nl-NL"/>
        </w:rPr>
        <w:t xml:space="preserve"> áp dụng đối với</w:t>
      </w:r>
      <w:r w:rsidRPr="005F2CAA">
        <w:rPr>
          <w:rFonts w:ascii="Times New Roman" w:hAnsi="Times New Roman" w:cs="Times New Roman"/>
          <w:bCs/>
          <w:color w:val="000000"/>
          <w:sz w:val="28"/>
          <w:szCs w:val="28"/>
          <w:lang w:val="nl-NL"/>
        </w:rPr>
        <w:t xml:space="preserve"> </w:t>
      </w:r>
      <w:r w:rsidR="00BE57D0">
        <w:rPr>
          <w:rFonts w:ascii="Times New Roman" w:hAnsi="Times New Roman" w:cs="Times New Roman"/>
          <w:bCs/>
          <w:color w:val="000000"/>
          <w:sz w:val="28"/>
          <w:szCs w:val="28"/>
          <w:lang w:val="nl-NL"/>
        </w:rPr>
        <w:t>QH</w:t>
      </w:r>
      <w:r w:rsidRPr="005F2CAA">
        <w:rPr>
          <w:rFonts w:ascii="Times New Roman" w:hAnsi="Times New Roman" w:cs="Times New Roman"/>
          <w:bCs/>
          <w:color w:val="000000"/>
          <w:sz w:val="28"/>
          <w:szCs w:val="28"/>
          <w:lang w:val="nl-NL"/>
        </w:rPr>
        <w:t>,</w:t>
      </w:r>
      <w:r w:rsidR="000D7173">
        <w:rPr>
          <w:rFonts w:ascii="Times New Roman" w:hAnsi="Times New Roman" w:cs="Times New Roman"/>
          <w:bCs/>
          <w:color w:val="000000"/>
          <w:sz w:val="28"/>
          <w:szCs w:val="28"/>
          <w:lang w:val="nl-NL"/>
        </w:rPr>
        <w:t xml:space="preserve"> </w:t>
      </w:r>
      <w:r w:rsidR="00C14CE2">
        <w:rPr>
          <w:rFonts w:ascii="Times New Roman" w:hAnsi="Times New Roman" w:cs="Times New Roman"/>
          <w:bCs/>
          <w:color w:val="000000"/>
          <w:sz w:val="28"/>
          <w:szCs w:val="28"/>
          <w:lang w:val="nl-NL"/>
        </w:rPr>
        <w:t>UBTVQH</w:t>
      </w:r>
      <w:r w:rsidRPr="005F2CAA">
        <w:rPr>
          <w:rFonts w:ascii="Times New Roman" w:hAnsi="Times New Roman" w:cs="Times New Roman"/>
          <w:bCs/>
          <w:color w:val="000000"/>
          <w:sz w:val="28"/>
          <w:szCs w:val="28"/>
          <w:lang w:val="nl-NL"/>
        </w:rPr>
        <w:t xml:space="preserve">, Hội đồng Dân tộc, Ủy ban của </w:t>
      </w:r>
      <w:r w:rsidR="00BE57D0">
        <w:rPr>
          <w:rFonts w:ascii="Times New Roman" w:hAnsi="Times New Roman" w:cs="Times New Roman"/>
          <w:bCs/>
          <w:color w:val="000000"/>
          <w:sz w:val="28"/>
          <w:szCs w:val="28"/>
          <w:lang w:val="nl-NL"/>
        </w:rPr>
        <w:t>QH</w:t>
      </w:r>
      <w:r w:rsidRPr="005F2CAA">
        <w:rPr>
          <w:rFonts w:ascii="Times New Roman" w:hAnsi="Times New Roman" w:cs="Times New Roman"/>
          <w:bCs/>
          <w:color w:val="000000"/>
          <w:sz w:val="28"/>
          <w:szCs w:val="28"/>
          <w:lang w:val="nl-NL"/>
        </w:rPr>
        <w:t xml:space="preserve">, Đoàn đại biểu </w:t>
      </w:r>
      <w:r w:rsidR="00BE57D0">
        <w:rPr>
          <w:rFonts w:ascii="Times New Roman" w:hAnsi="Times New Roman" w:cs="Times New Roman"/>
          <w:bCs/>
          <w:color w:val="000000"/>
          <w:sz w:val="28"/>
          <w:szCs w:val="28"/>
          <w:lang w:val="nl-NL"/>
        </w:rPr>
        <w:t>QH</w:t>
      </w:r>
      <w:r w:rsidRPr="005F2CAA">
        <w:rPr>
          <w:rFonts w:ascii="Times New Roman" w:hAnsi="Times New Roman" w:cs="Times New Roman"/>
          <w:bCs/>
          <w:color w:val="000000"/>
          <w:sz w:val="28"/>
          <w:szCs w:val="28"/>
          <w:lang w:val="nl-NL"/>
        </w:rPr>
        <w:t xml:space="preserve">, đại biểu </w:t>
      </w:r>
      <w:r w:rsidR="00BE57D0">
        <w:rPr>
          <w:rFonts w:ascii="Times New Roman" w:hAnsi="Times New Roman" w:cs="Times New Roman"/>
          <w:bCs/>
          <w:color w:val="000000"/>
          <w:sz w:val="28"/>
          <w:szCs w:val="28"/>
          <w:lang w:val="nl-NL"/>
        </w:rPr>
        <w:t>QH</w:t>
      </w:r>
      <w:r>
        <w:rPr>
          <w:rFonts w:ascii="Times New Roman" w:hAnsi="Times New Roman" w:cs="Times New Roman"/>
          <w:bCs/>
          <w:color w:val="000000"/>
          <w:sz w:val="28"/>
          <w:szCs w:val="28"/>
          <w:lang w:val="nl-NL"/>
        </w:rPr>
        <w:t xml:space="preserve">, </w:t>
      </w:r>
      <w:r w:rsidR="00BE57D0">
        <w:rPr>
          <w:rFonts w:ascii="Times New Roman" w:hAnsi="Times New Roman" w:cs="Times New Roman"/>
          <w:bCs/>
          <w:color w:val="000000"/>
          <w:sz w:val="28"/>
          <w:szCs w:val="28"/>
          <w:lang w:val="nl-NL"/>
        </w:rPr>
        <w:t>HĐND</w:t>
      </w:r>
      <w:r>
        <w:rPr>
          <w:rFonts w:ascii="Times New Roman" w:hAnsi="Times New Roman" w:cs="Times New Roman"/>
          <w:bCs/>
          <w:color w:val="000000"/>
          <w:sz w:val="28"/>
          <w:szCs w:val="28"/>
          <w:lang w:val="nl-NL"/>
        </w:rPr>
        <w:t xml:space="preserve">, Thường trực </w:t>
      </w:r>
      <w:r w:rsidR="00BE57D0">
        <w:rPr>
          <w:rFonts w:ascii="Times New Roman" w:hAnsi="Times New Roman" w:cs="Times New Roman"/>
          <w:bCs/>
          <w:color w:val="000000"/>
          <w:sz w:val="28"/>
          <w:szCs w:val="28"/>
          <w:lang w:val="nl-NL"/>
        </w:rPr>
        <w:t>HĐND</w:t>
      </w:r>
      <w:r>
        <w:rPr>
          <w:rFonts w:ascii="Times New Roman" w:hAnsi="Times New Roman" w:cs="Times New Roman"/>
          <w:bCs/>
          <w:color w:val="000000"/>
          <w:sz w:val="28"/>
          <w:szCs w:val="28"/>
          <w:lang w:val="nl-NL"/>
        </w:rPr>
        <w:t xml:space="preserve">, </w:t>
      </w:r>
      <w:r w:rsidR="00313FB0">
        <w:rPr>
          <w:rFonts w:ascii="Times New Roman" w:hAnsi="Times New Roman" w:cs="Times New Roman"/>
          <w:bCs/>
          <w:color w:val="000000"/>
          <w:sz w:val="28"/>
          <w:szCs w:val="28"/>
          <w:lang w:val="nl-NL"/>
        </w:rPr>
        <w:t xml:space="preserve">Ban của </w:t>
      </w:r>
      <w:r w:rsidR="00BE57D0">
        <w:rPr>
          <w:rFonts w:ascii="Times New Roman" w:hAnsi="Times New Roman" w:cs="Times New Roman"/>
          <w:bCs/>
          <w:color w:val="000000"/>
          <w:sz w:val="28"/>
          <w:szCs w:val="28"/>
          <w:lang w:val="nl-NL"/>
        </w:rPr>
        <w:t>HĐND</w:t>
      </w:r>
      <w:r w:rsidR="00313FB0">
        <w:rPr>
          <w:rFonts w:ascii="Times New Roman" w:hAnsi="Times New Roman" w:cs="Times New Roman"/>
          <w:bCs/>
          <w:color w:val="000000"/>
          <w:sz w:val="28"/>
          <w:szCs w:val="28"/>
          <w:lang w:val="nl-NL"/>
        </w:rPr>
        <w:t xml:space="preserve">, Tổ đại biểu </w:t>
      </w:r>
      <w:r w:rsidR="00BE57D0">
        <w:rPr>
          <w:rFonts w:ascii="Times New Roman" w:hAnsi="Times New Roman" w:cs="Times New Roman"/>
          <w:bCs/>
          <w:color w:val="000000"/>
          <w:sz w:val="28"/>
          <w:szCs w:val="28"/>
          <w:lang w:val="nl-NL"/>
        </w:rPr>
        <w:t>HĐND</w:t>
      </w:r>
      <w:r w:rsidR="00313FB0">
        <w:rPr>
          <w:rFonts w:ascii="Times New Roman" w:hAnsi="Times New Roman" w:cs="Times New Roman"/>
          <w:bCs/>
          <w:color w:val="000000"/>
          <w:sz w:val="28"/>
          <w:szCs w:val="28"/>
          <w:lang w:val="nl-NL"/>
        </w:rPr>
        <w:t xml:space="preserve">, đại biểu </w:t>
      </w:r>
      <w:r w:rsidR="00BE57D0">
        <w:rPr>
          <w:rFonts w:ascii="Times New Roman" w:hAnsi="Times New Roman" w:cs="Times New Roman"/>
          <w:bCs/>
          <w:color w:val="000000"/>
          <w:sz w:val="28"/>
          <w:szCs w:val="28"/>
          <w:lang w:val="nl-NL"/>
        </w:rPr>
        <w:t>HĐND</w:t>
      </w:r>
      <w:r w:rsidR="00313FB0">
        <w:rPr>
          <w:rFonts w:ascii="Times New Roman" w:hAnsi="Times New Roman" w:cs="Times New Roman"/>
          <w:bCs/>
          <w:color w:val="000000"/>
          <w:sz w:val="28"/>
          <w:szCs w:val="28"/>
          <w:lang w:val="nl-NL"/>
        </w:rPr>
        <w:t>;</w:t>
      </w:r>
      <w:r w:rsidRPr="005F2CAA">
        <w:rPr>
          <w:rFonts w:ascii="Times New Roman" w:hAnsi="Times New Roman" w:cs="Times New Roman"/>
          <w:color w:val="000000"/>
          <w:sz w:val="28"/>
          <w:szCs w:val="28"/>
          <w:lang w:val="nl-NL"/>
        </w:rPr>
        <w:t xml:space="preserve"> </w:t>
      </w:r>
      <w:r w:rsidR="00313FB0">
        <w:rPr>
          <w:rFonts w:ascii="Times New Roman" w:hAnsi="Times New Roman" w:cs="Times New Roman"/>
          <w:color w:val="000000"/>
          <w:sz w:val="28"/>
          <w:szCs w:val="28"/>
          <w:lang w:val="nl-NL"/>
        </w:rPr>
        <w:t>c</w:t>
      </w:r>
      <w:r w:rsidRPr="005F2CAA">
        <w:rPr>
          <w:rFonts w:ascii="Times New Roman" w:hAnsi="Times New Roman" w:cs="Times New Roman"/>
          <w:color w:val="000000"/>
          <w:sz w:val="28"/>
          <w:szCs w:val="28"/>
          <w:lang w:val="nl-NL"/>
        </w:rPr>
        <w:t>ơ quan, tổ chức, cá nhân chịu sự giám sát; cơ quan, tổ chức, cá nhân khác có liên quan đến hoạt động giám sát</w:t>
      </w:r>
      <w:r w:rsidR="00313FB0">
        <w:rPr>
          <w:rFonts w:ascii="Times New Roman" w:hAnsi="Times New Roman" w:cs="Times New Roman"/>
          <w:color w:val="000000"/>
          <w:sz w:val="28"/>
          <w:szCs w:val="28"/>
          <w:lang w:val="nl-NL"/>
        </w:rPr>
        <w:t xml:space="preserve"> của </w:t>
      </w:r>
      <w:r w:rsidR="00BE57D0">
        <w:rPr>
          <w:rFonts w:ascii="Times New Roman" w:hAnsi="Times New Roman" w:cs="Times New Roman"/>
          <w:color w:val="000000"/>
          <w:sz w:val="28"/>
          <w:szCs w:val="28"/>
          <w:lang w:val="nl-NL"/>
        </w:rPr>
        <w:t>QH</w:t>
      </w:r>
      <w:r w:rsidR="00313FB0">
        <w:rPr>
          <w:rFonts w:ascii="Times New Roman" w:hAnsi="Times New Roman" w:cs="Times New Roman"/>
          <w:color w:val="000000"/>
          <w:sz w:val="28"/>
          <w:szCs w:val="28"/>
          <w:lang w:val="nl-NL"/>
        </w:rPr>
        <w:t xml:space="preserve"> và </w:t>
      </w:r>
      <w:r w:rsidR="00BE57D0">
        <w:rPr>
          <w:rFonts w:ascii="Times New Roman" w:hAnsi="Times New Roman" w:cs="Times New Roman"/>
          <w:color w:val="000000"/>
          <w:sz w:val="28"/>
          <w:szCs w:val="28"/>
          <w:lang w:val="nl-NL"/>
        </w:rPr>
        <w:t>HĐND</w:t>
      </w:r>
      <w:r w:rsidRPr="005F2CAA">
        <w:rPr>
          <w:rFonts w:ascii="Times New Roman" w:hAnsi="Times New Roman" w:cs="Times New Roman"/>
          <w:color w:val="000000"/>
          <w:sz w:val="28"/>
          <w:szCs w:val="28"/>
          <w:lang w:val="nl-NL"/>
        </w:rPr>
        <w:t>.</w:t>
      </w:r>
    </w:p>
    <w:p w14:paraId="12B9CA22" w14:textId="77777777" w:rsidR="007C6F51" w:rsidRPr="007C6F51" w:rsidRDefault="00131302" w:rsidP="00BE57D0">
      <w:pPr>
        <w:spacing w:before="120" w:after="0" w:line="240" w:lineRule="auto"/>
        <w:ind w:firstLine="567"/>
        <w:jc w:val="both"/>
        <w:rPr>
          <w:rFonts w:ascii="Times New Roman" w:hAnsi="Times New Roman" w:cs="Times New Roman"/>
          <w:b/>
          <w:i/>
          <w:color w:val="000000" w:themeColor="text1"/>
          <w:spacing w:val="-2"/>
          <w:sz w:val="28"/>
          <w:szCs w:val="28"/>
        </w:rPr>
      </w:pPr>
      <w:r w:rsidRPr="007C6F51">
        <w:rPr>
          <w:rFonts w:ascii="Times New Roman" w:hAnsi="Times New Roman" w:cs="Times New Roman"/>
          <w:b/>
          <w:i/>
          <w:sz w:val="28"/>
          <w:szCs w:val="28"/>
        </w:rPr>
        <w:t>3.2.</w:t>
      </w:r>
      <w:r w:rsidR="007C6F51" w:rsidRPr="007C6F51">
        <w:rPr>
          <w:rFonts w:ascii="Times New Roman" w:hAnsi="Times New Roman" w:cs="Times New Roman"/>
          <w:b/>
          <w:i/>
          <w:sz w:val="28"/>
          <w:szCs w:val="28"/>
        </w:rPr>
        <w:t>2</w:t>
      </w:r>
      <w:r w:rsidRPr="007C6F51">
        <w:rPr>
          <w:rFonts w:ascii="Times New Roman" w:hAnsi="Times New Roman" w:cs="Times New Roman"/>
          <w:b/>
          <w:i/>
          <w:sz w:val="28"/>
          <w:szCs w:val="28"/>
        </w:rPr>
        <w:t>.</w:t>
      </w:r>
      <w:r w:rsidR="007C6F51" w:rsidRPr="007C6F51">
        <w:rPr>
          <w:rFonts w:ascii="Times New Roman" w:hAnsi="Times New Roman" w:cs="Times New Roman"/>
          <w:b/>
          <w:i/>
          <w:sz w:val="28"/>
          <w:szCs w:val="28"/>
        </w:rPr>
        <w:t xml:space="preserve"> </w:t>
      </w:r>
      <w:r w:rsidR="00F75D40" w:rsidRPr="007C6F51">
        <w:rPr>
          <w:rFonts w:ascii="Times New Roman" w:hAnsi="Times New Roman" w:cs="Times New Roman"/>
          <w:b/>
          <w:i/>
          <w:color w:val="000000" w:themeColor="text1"/>
          <w:spacing w:val="-2"/>
          <w:sz w:val="28"/>
          <w:szCs w:val="28"/>
        </w:rPr>
        <w:t>Điểm mới nổi bật của Luật</w:t>
      </w:r>
    </w:p>
    <w:p w14:paraId="11E06A2E" w14:textId="200E9557" w:rsidR="003C2E6D" w:rsidRDefault="00754C5F" w:rsidP="00BE57D0">
      <w:pPr>
        <w:spacing w:before="120" w:after="0" w:line="240" w:lineRule="auto"/>
        <w:ind w:firstLine="567"/>
        <w:jc w:val="both"/>
        <w:rPr>
          <w:rFonts w:ascii="Times New Roman" w:eastAsia="Times New Roman" w:hAnsi="Times New Roman" w:cs="Times New Roman"/>
          <w:color w:val="000000"/>
          <w:spacing w:val="-2"/>
          <w:sz w:val="28"/>
          <w:szCs w:val="28"/>
        </w:rPr>
      </w:pPr>
      <w:r w:rsidRPr="001C4579">
        <w:rPr>
          <w:rFonts w:ascii="Times New Roman" w:hAnsi="Times New Roman" w:cs="Times New Roman"/>
          <w:color w:val="000000" w:themeColor="text1"/>
          <w:spacing w:val="-2"/>
          <w:sz w:val="28"/>
          <w:szCs w:val="28"/>
        </w:rPr>
        <w:lastRenderedPageBreak/>
        <w:t>Để</w:t>
      </w:r>
      <w:r w:rsidR="00153A2E" w:rsidRPr="001C4579">
        <w:rPr>
          <w:rFonts w:ascii="Times New Roman" w:hAnsi="Times New Roman" w:cs="Times New Roman"/>
          <w:color w:val="000000" w:themeColor="text1"/>
          <w:spacing w:val="-2"/>
          <w:sz w:val="28"/>
          <w:szCs w:val="28"/>
        </w:rPr>
        <w:t xml:space="preserve"> tiếp tục thực hiện mạnh mẽ chủ trương</w:t>
      </w:r>
      <w:r w:rsidRPr="001C4579">
        <w:rPr>
          <w:rFonts w:ascii="Times New Roman" w:hAnsi="Times New Roman" w:cs="Times New Roman"/>
          <w:color w:val="000000" w:themeColor="text1"/>
          <w:spacing w:val="-2"/>
          <w:sz w:val="28"/>
          <w:szCs w:val="28"/>
        </w:rPr>
        <w:t xml:space="preserve"> đổi mới</w:t>
      </w:r>
      <w:r w:rsidR="002E1398" w:rsidRPr="001C4579">
        <w:rPr>
          <w:rFonts w:ascii="Times New Roman" w:hAnsi="Times New Roman" w:cs="Times New Roman"/>
          <w:color w:val="000000" w:themeColor="text1"/>
          <w:spacing w:val="-2"/>
          <w:sz w:val="28"/>
          <w:szCs w:val="28"/>
        </w:rPr>
        <w:t xml:space="preserve"> tư duy trong công tác xây dựng pháp luật</w:t>
      </w:r>
      <w:r w:rsidRPr="001C4579">
        <w:rPr>
          <w:rFonts w:ascii="Times New Roman" w:hAnsi="Times New Roman" w:cs="Times New Roman"/>
          <w:color w:val="000000" w:themeColor="text1"/>
          <w:spacing w:val="-2"/>
          <w:sz w:val="28"/>
          <w:szCs w:val="28"/>
        </w:rPr>
        <w:t>,</w:t>
      </w:r>
      <w:r w:rsidR="002E1398" w:rsidRPr="001C4579">
        <w:rPr>
          <w:rFonts w:ascii="Times New Roman" w:hAnsi="Times New Roman" w:cs="Times New Roman"/>
          <w:color w:val="000000" w:themeColor="text1"/>
          <w:spacing w:val="-2"/>
          <w:sz w:val="28"/>
          <w:szCs w:val="28"/>
        </w:rPr>
        <w:t xml:space="preserve"> trong phân cấp, phân quyền,</w:t>
      </w:r>
      <w:r w:rsidRPr="001C4579">
        <w:rPr>
          <w:rFonts w:ascii="Times New Roman" w:hAnsi="Times New Roman" w:cs="Times New Roman"/>
          <w:color w:val="000000" w:themeColor="text1"/>
          <w:spacing w:val="-2"/>
          <w:sz w:val="28"/>
          <w:szCs w:val="28"/>
        </w:rPr>
        <w:t xml:space="preserve"> nâng cao chất lượng, </w:t>
      </w:r>
      <w:r w:rsidR="00153A2E" w:rsidRPr="001C4579">
        <w:rPr>
          <w:rFonts w:ascii="Times New Roman" w:hAnsi="Times New Roman" w:cs="Times New Roman"/>
          <w:color w:val="000000" w:themeColor="text1"/>
          <w:spacing w:val="-2"/>
          <w:sz w:val="28"/>
          <w:szCs w:val="28"/>
        </w:rPr>
        <w:t xml:space="preserve">hiệu lực, </w:t>
      </w:r>
      <w:r w:rsidRPr="001C4579">
        <w:rPr>
          <w:rFonts w:ascii="Times New Roman" w:hAnsi="Times New Roman" w:cs="Times New Roman"/>
          <w:color w:val="000000" w:themeColor="text1"/>
          <w:spacing w:val="-2"/>
          <w:sz w:val="28"/>
          <w:szCs w:val="28"/>
        </w:rPr>
        <w:t xml:space="preserve">hiệu quả hoạt động giám sát của </w:t>
      </w:r>
      <w:r w:rsidR="00BE57D0">
        <w:rPr>
          <w:rFonts w:ascii="Times New Roman" w:hAnsi="Times New Roman" w:cs="Times New Roman"/>
          <w:color w:val="000000" w:themeColor="text1"/>
          <w:spacing w:val="-2"/>
          <w:sz w:val="28"/>
          <w:szCs w:val="28"/>
        </w:rPr>
        <w:t>QH</w:t>
      </w:r>
      <w:r w:rsidRPr="001C4579">
        <w:rPr>
          <w:rFonts w:ascii="Times New Roman" w:hAnsi="Times New Roman" w:cs="Times New Roman"/>
          <w:color w:val="000000" w:themeColor="text1"/>
          <w:spacing w:val="-2"/>
          <w:sz w:val="28"/>
          <w:szCs w:val="28"/>
        </w:rPr>
        <w:t xml:space="preserve"> và </w:t>
      </w:r>
      <w:r w:rsidR="00BE57D0">
        <w:rPr>
          <w:rFonts w:ascii="Times New Roman" w:hAnsi="Times New Roman" w:cs="Times New Roman"/>
          <w:color w:val="000000" w:themeColor="text1"/>
          <w:spacing w:val="-2"/>
          <w:sz w:val="28"/>
          <w:szCs w:val="28"/>
        </w:rPr>
        <w:t>HĐND</w:t>
      </w:r>
      <w:r w:rsidRPr="001C4579">
        <w:rPr>
          <w:rFonts w:ascii="Times New Roman" w:hAnsi="Times New Roman" w:cs="Times New Roman"/>
          <w:color w:val="000000" w:themeColor="text1"/>
          <w:spacing w:val="-2"/>
          <w:sz w:val="28"/>
          <w:szCs w:val="28"/>
        </w:rPr>
        <w:t xml:space="preserve"> đáp ứng</w:t>
      </w:r>
      <w:r w:rsidR="00F75D40" w:rsidRPr="001C4579">
        <w:rPr>
          <w:rFonts w:ascii="Times New Roman" w:hAnsi="Times New Roman" w:cs="Times New Roman"/>
          <w:color w:val="000000" w:themeColor="text1"/>
          <w:spacing w:val="-2"/>
          <w:sz w:val="28"/>
          <w:szCs w:val="28"/>
        </w:rPr>
        <w:t xml:space="preserve"> </w:t>
      </w:r>
      <w:r w:rsidR="00E442D6" w:rsidRPr="001C4579">
        <w:rPr>
          <w:rFonts w:ascii="Times New Roman" w:hAnsi="Times New Roman" w:cs="Times New Roman"/>
          <w:color w:val="000000" w:themeColor="text1"/>
          <w:spacing w:val="-2"/>
          <w:sz w:val="28"/>
          <w:szCs w:val="28"/>
        </w:rPr>
        <w:t xml:space="preserve">yêu cầu phát triển đất nước trong </w:t>
      </w:r>
      <w:r w:rsidR="00E442D6" w:rsidRPr="001C4579">
        <w:rPr>
          <w:rFonts w:ascii="Times New Roman" w:eastAsia="Times New Roman" w:hAnsi="Times New Roman" w:cs="Times New Roman"/>
          <w:color w:val="000000"/>
          <w:spacing w:val="-2"/>
          <w:sz w:val="28"/>
          <w:szCs w:val="28"/>
        </w:rPr>
        <w:t xml:space="preserve">kỷ nguyên mới - kỷ nguyên phát triển </w:t>
      </w:r>
      <w:r w:rsidR="002E1398" w:rsidRPr="001C4579">
        <w:rPr>
          <w:rFonts w:ascii="Times New Roman" w:eastAsia="Times New Roman" w:hAnsi="Times New Roman" w:cs="Times New Roman"/>
          <w:color w:val="000000"/>
          <w:spacing w:val="-2"/>
          <w:sz w:val="28"/>
          <w:szCs w:val="28"/>
        </w:rPr>
        <w:t>thịnh vượng</w:t>
      </w:r>
      <w:r w:rsidR="00E442D6" w:rsidRPr="001C4579">
        <w:rPr>
          <w:rFonts w:ascii="Times New Roman" w:eastAsia="Times New Roman" w:hAnsi="Times New Roman" w:cs="Times New Roman"/>
          <w:color w:val="000000"/>
          <w:spacing w:val="-2"/>
          <w:sz w:val="28"/>
          <w:szCs w:val="28"/>
        </w:rPr>
        <w:t>, hùng cường của dân tộc</w:t>
      </w:r>
      <w:r w:rsidR="009250C8" w:rsidRPr="001C4579">
        <w:rPr>
          <w:rFonts w:ascii="Times New Roman" w:eastAsia="Times New Roman" w:hAnsi="Times New Roman" w:cs="Times New Roman"/>
          <w:color w:val="000000"/>
          <w:spacing w:val="-2"/>
          <w:sz w:val="28"/>
          <w:szCs w:val="28"/>
        </w:rPr>
        <w:t xml:space="preserve"> dưới sự lãnh đạo của Đảng</w:t>
      </w:r>
      <w:r w:rsidR="00E442D6" w:rsidRPr="001C4579">
        <w:rPr>
          <w:rFonts w:ascii="Times New Roman" w:eastAsia="Times New Roman" w:hAnsi="Times New Roman" w:cs="Times New Roman"/>
          <w:color w:val="000000"/>
          <w:spacing w:val="-2"/>
          <w:sz w:val="28"/>
          <w:szCs w:val="28"/>
        </w:rPr>
        <w:t>, Luật Hoạt đ</w:t>
      </w:r>
      <w:r w:rsidR="007972A4" w:rsidRPr="001C4579">
        <w:rPr>
          <w:rFonts w:ascii="Times New Roman" w:eastAsia="Times New Roman" w:hAnsi="Times New Roman" w:cs="Times New Roman"/>
          <w:color w:val="000000"/>
          <w:spacing w:val="-2"/>
          <w:sz w:val="28"/>
          <w:szCs w:val="28"/>
        </w:rPr>
        <w:t>ộ</w:t>
      </w:r>
      <w:r w:rsidR="00E442D6" w:rsidRPr="001C4579">
        <w:rPr>
          <w:rFonts w:ascii="Times New Roman" w:eastAsia="Times New Roman" w:hAnsi="Times New Roman" w:cs="Times New Roman"/>
          <w:color w:val="000000"/>
          <w:spacing w:val="-2"/>
          <w:sz w:val="28"/>
          <w:szCs w:val="28"/>
        </w:rPr>
        <w:t xml:space="preserve">ng giám sát của </w:t>
      </w:r>
      <w:r w:rsidR="00BE57D0">
        <w:rPr>
          <w:rFonts w:ascii="Times New Roman" w:eastAsia="Times New Roman" w:hAnsi="Times New Roman" w:cs="Times New Roman"/>
          <w:color w:val="000000"/>
          <w:spacing w:val="-2"/>
          <w:sz w:val="28"/>
          <w:szCs w:val="28"/>
        </w:rPr>
        <w:t>QH</w:t>
      </w:r>
      <w:r w:rsidR="00E442D6" w:rsidRPr="001C4579">
        <w:rPr>
          <w:rFonts w:ascii="Times New Roman" w:eastAsia="Times New Roman" w:hAnsi="Times New Roman" w:cs="Times New Roman"/>
          <w:color w:val="000000"/>
          <w:spacing w:val="-2"/>
          <w:sz w:val="28"/>
          <w:szCs w:val="28"/>
        </w:rPr>
        <w:t xml:space="preserve"> và </w:t>
      </w:r>
      <w:r w:rsidR="00BE57D0">
        <w:rPr>
          <w:rFonts w:ascii="Times New Roman" w:eastAsia="Times New Roman" w:hAnsi="Times New Roman" w:cs="Times New Roman"/>
          <w:color w:val="000000"/>
          <w:spacing w:val="-2"/>
          <w:sz w:val="28"/>
          <w:szCs w:val="28"/>
        </w:rPr>
        <w:t>HĐND</w:t>
      </w:r>
      <w:r w:rsidR="00E442D6" w:rsidRPr="001C4579">
        <w:rPr>
          <w:rFonts w:ascii="Times New Roman" w:eastAsia="Times New Roman" w:hAnsi="Times New Roman" w:cs="Times New Roman"/>
          <w:color w:val="000000"/>
          <w:spacing w:val="-2"/>
          <w:sz w:val="28"/>
          <w:szCs w:val="28"/>
        </w:rPr>
        <w:t xml:space="preserve"> năm 2025 có nhiều điểm mới </w:t>
      </w:r>
      <w:r w:rsidR="007972A4" w:rsidRPr="001C4579">
        <w:rPr>
          <w:rFonts w:ascii="Times New Roman" w:eastAsia="Times New Roman" w:hAnsi="Times New Roman" w:cs="Times New Roman"/>
          <w:color w:val="000000"/>
          <w:spacing w:val="-2"/>
          <w:sz w:val="28"/>
          <w:szCs w:val="28"/>
        </w:rPr>
        <w:t>mang</w:t>
      </w:r>
      <w:r w:rsidR="00E442D6" w:rsidRPr="001C4579">
        <w:rPr>
          <w:rFonts w:ascii="Times New Roman" w:eastAsia="Times New Roman" w:hAnsi="Times New Roman" w:cs="Times New Roman"/>
          <w:color w:val="000000"/>
          <w:spacing w:val="-2"/>
          <w:sz w:val="28"/>
          <w:szCs w:val="28"/>
        </w:rPr>
        <w:t xml:space="preserve"> tính đột phá</w:t>
      </w:r>
      <w:r w:rsidR="007972A4" w:rsidRPr="001C4579">
        <w:rPr>
          <w:rFonts w:ascii="Times New Roman" w:eastAsia="Times New Roman" w:hAnsi="Times New Roman" w:cs="Times New Roman"/>
          <w:color w:val="000000"/>
          <w:spacing w:val="-2"/>
          <w:sz w:val="28"/>
          <w:szCs w:val="28"/>
        </w:rPr>
        <w:t xml:space="preserve"> </w:t>
      </w:r>
      <w:r w:rsidR="009250C8" w:rsidRPr="001C4579">
        <w:rPr>
          <w:rFonts w:ascii="Times New Roman" w:eastAsia="Times New Roman" w:hAnsi="Times New Roman" w:cs="Times New Roman"/>
          <w:color w:val="000000"/>
          <w:spacing w:val="-2"/>
          <w:sz w:val="28"/>
          <w:szCs w:val="28"/>
        </w:rPr>
        <w:t>như:</w:t>
      </w:r>
      <w:bookmarkStart w:id="4" w:name="_Hlk161907180"/>
      <w:r w:rsidR="002E1398" w:rsidRPr="001C4579">
        <w:rPr>
          <w:rFonts w:ascii="Times New Roman" w:eastAsia="Times New Roman" w:hAnsi="Times New Roman" w:cs="Times New Roman"/>
          <w:color w:val="000000"/>
          <w:spacing w:val="-2"/>
          <w:sz w:val="28"/>
          <w:szCs w:val="28"/>
        </w:rPr>
        <w:t xml:space="preserve"> </w:t>
      </w:r>
    </w:p>
    <w:p w14:paraId="556CD461" w14:textId="508AA09D" w:rsidR="003C2E6D" w:rsidRPr="00B96020" w:rsidRDefault="002E1398" w:rsidP="00BE57D0">
      <w:pPr>
        <w:spacing w:before="120" w:after="0" w:line="240" w:lineRule="auto"/>
        <w:ind w:firstLine="567"/>
        <w:jc w:val="both"/>
        <w:rPr>
          <w:rFonts w:ascii="Times New Roman" w:eastAsia="Times New Roman" w:hAnsi="Times New Roman" w:cs="Times New Roman"/>
          <w:i/>
          <w:color w:val="000000"/>
          <w:spacing w:val="-2"/>
          <w:sz w:val="28"/>
          <w:szCs w:val="28"/>
        </w:rPr>
      </w:pPr>
      <w:r w:rsidRPr="00B96020">
        <w:rPr>
          <w:rFonts w:ascii="Times New Roman" w:hAnsi="Times New Roman" w:cs="Times New Roman"/>
          <w:i/>
          <w:spacing w:val="-2"/>
          <w:sz w:val="28"/>
          <w:szCs w:val="28"/>
        </w:rPr>
        <w:t>(1)</w:t>
      </w:r>
      <w:r w:rsidR="002B1385" w:rsidRPr="00B96020">
        <w:rPr>
          <w:rFonts w:ascii="Times New Roman" w:hAnsi="Times New Roman" w:cs="Times New Roman"/>
          <w:i/>
          <w:spacing w:val="-2"/>
          <w:sz w:val="28"/>
          <w:szCs w:val="28"/>
        </w:rPr>
        <w:t xml:space="preserve"> Luật</w:t>
      </w:r>
      <w:r w:rsidRPr="00B96020">
        <w:rPr>
          <w:rFonts w:ascii="Times New Roman" w:hAnsi="Times New Roman" w:cs="Times New Roman"/>
          <w:i/>
          <w:spacing w:val="-2"/>
          <w:sz w:val="28"/>
          <w:szCs w:val="28"/>
        </w:rPr>
        <w:t xml:space="preserve"> chỉ </w:t>
      </w:r>
      <w:r w:rsidRPr="00B96020">
        <w:rPr>
          <w:rFonts w:ascii="Times New Roman" w:hAnsi="Times New Roman" w:cs="Times New Roman"/>
          <w:i/>
          <w:color w:val="000000"/>
          <w:spacing w:val="-2"/>
          <w:sz w:val="28"/>
          <w:szCs w:val="28"/>
          <w:lang w:val="vi-VN"/>
        </w:rPr>
        <w:t xml:space="preserve">quy định những vấn đề </w:t>
      </w:r>
      <w:r w:rsidRPr="00B96020">
        <w:rPr>
          <w:rFonts w:ascii="Times New Roman" w:hAnsi="Times New Roman" w:cs="Times New Roman"/>
          <w:i/>
          <w:color w:val="000000"/>
          <w:spacing w:val="-2"/>
          <w:sz w:val="28"/>
          <w:szCs w:val="28"/>
          <w:shd w:val="clear" w:color="auto" w:fill="FFFFFF"/>
          <w:lang w:val="vi-VN"/>
        </w:rPr>
        <w:t>mang tính ổn định, có giá trị lâu dài</w:t>
      </w:r>
      <w:r w:rsidRPr="00B96020">
        <w:rPr>
          <w:rFonts w:ascii="Times New Roman" w:hAnsi="Times New Roman" w:cs="Times New Roman"/>
          <w:i/>
          <w:color w:val="000000"/>
          <w:spacing w:val="-2"/>
          <w:sz w:val="28"/>
          <w:szCs w:val="28"/>
          <w:shd w:val="clear" w:color="auto" w:fill="FFFFFF"/>
        </w:rPr>
        <w:t>;</w:t>
      </w:r>
      <w:r w:rsidRPr="00B96020">
        <w:rPr>
          <w:rFonts w:ascii="Times New Roman" w:hAnsi="Times New Roman" w:cs="Times New Roman"/>
          <w:i/>
          <w:color w:val="000000"/>
          <w:spacing w:val="-2"/>
          <w:sz w:val="28"/>
          <w:szCs w:val="28"/>
          <w:shd w:val="clear" w:color="auto" w:fill="FFFFFF"/>
          <w:lang w:val="vi-VN"/>
        </w:rPr>
        <w:t xml:space="preserve"> các nội dung</w:t>
      </w:r>
      <w:r w:rsidRPr="00B96020">
        <w:rPr>
          <w:rFonts w:ascii="Times New Roman" w:hAnsi="Times New Roman" w:cs="Times New Roman"/>
          <w:i/>
          <w:color w:val="000000"/>
          <w:spacing w:val="-2"/>
          <w:sz w:val="28"/>
          <w:szCs w:val="28"/>
          <w:shd w:val="clear" w:color="auto" w:fill="FFFFFF"/>
        </w:rPr>
        <w:t xml:space="preserve"> khác</w:t>
      </w:r>
      <w:r w:rsidRPr="00B96020">
        <w:rPr>
          <w:rFonts w:ascii="Times New Roman" w:hAnsi="Times New Roman" w:cs="Times New Roman"/>
          <w:i/>
          <w:color w:val="000000"/>
          <w:spacing w:val="-2"/>
          <w:sz w:val="28"/>
          <w:szCs w:val="28"/>
          <w:shd w:val="clear" w:color="auto" w:fill="FFFFFF"/>
          <w:lang w:val="vi-VN"/>
        </w:rPr>
        <w:t xml:space="preserve"> </w:t>
      </w:r>
      <w:r w:rsidRPr="00B96020">
        <w:rPr>
          <w:rFonts w:ascii="Times New Roman" w:hAnsi="Times New Roman" w:cs="Times New Roman"/>
          <w:i/>
          <w:color w:val="000000"/>
          <w:spacing w:val="-2"/>
          <w:sz w:val="28"/>
          <w:szCs w:val="28"/>
          <w:shd w:val="clear" w:color="auto" w:fill="FFFFFF"/>
        </w:rPr>
        <w:t xml:space="preserve">giao </w:t>
      </w:r>
      <w:r w:rsidR="00C14CE2">
        <w:rPr>
          <w:rFonts w:ascii="Times New Roman" w:hAnsi="Times New Roman" w:cs="Times New Roman"/>
          <w:i/>
          <w:color w:val="000000"/>
          <w:spacing w:val="-2"/>
          <w:sz w:val="28"/>
          <w:szCs w:val="28"/>
          <w:shd w:val="clear" w:color="auto" w:fill="FFFFFF"/>
        </w:rPr>
        <w:t>UBTVQH</w:t>
      </w:r>
      <w:r w:rsidRPr="00B96020">
        <w:rPr>
          <w:rFonts w:ascii="Times New Roman" w:hAnsi="Times New Roman" w:cs="Times New Roman"/>
          <w:i/>
          <w:color w:val="000000"/>
          <w:spacing w:val="-2"/>
          <w:sz w:val="28"/>
          <w:szCs w:val="28"/>
          <w:shd w:val="clear" w:color="auto" w:fill="FFFFFF"/>
        </w:rPr>
        <w:t xml:space="preserve"> ban hành văn bản quy</w:t>
      </w:r>
      <w:r w:rsidR="002B1385" w:rsidRPr="00B96020">
        <w:rPr>
          <w:rFonts w:ascii="Times New Roman" w:hAnsi="Times New Roman" w:cs="Times New Roman"/>
          <w:i/>
          <w:color w:val="000000"/>
          <w:spacing w:val="-2"/>
          <w:sz w:val="28"/>
          <w:szCs w:val="28"/>
          <w:shd w:val="clear" w:color="auto" w:fill="FFFFFF"/>
        </w:rPr>
        <w:t xml:space="preserve"> định</w:t>
      </w:r>
      <w:r w:rsidRPr="00B96020">
        <w:rPr>
          <w:rFonts w:ascii="Times New Roman" w:hAnsi="Times New Roman" w:cs="Times New Roman"/>
          <w:i/>
          <w:color w:val="000000"/>
          <w:spacing w:val="-2"/>
          <w:sz w:val="28"/>
          <w:szCs w:val="28"/>
          <w:shd w:val="clear" w:color="auto" w:fill="FFFFFF"/>
        </w:rPr>
        <w:t xml:space="preserve"> chi tiết, hướng dẫn </w:t>
      </w:r>
      <w:r w:rsidR="002B1385" w:rsidRPr="00B96020">
        <w:rPr>
          <w:rFonts w:ascii="Times New Roman" w:hAnsi="Times New Roman" w:cs="Times New Roman"/>
          <w:i/>
          <w:color w:val="000000"/>
          <w:spacing w:val="-2"/>
          <w:sz w:val="28"/>
          <w:szCs w:val="28"/>
          <w:shd w:val="clear" w:color="auto" w:fill="FFFFFF"/>
        </w:rPr>
        <w:t xml:space="preserve">thi hành </w:t>
      </w:r>
      <w:r w:rsidRPr="00B96020">
        <w:rPr>
          <w:rFonts w:ascii="Times New Roman" w:hAnsi="Times New Roman" w:cs="Times New Roman"/>
          <w:i/>
          <w:color w:val="000000"/>
          <w:spacing w:val="-2"/>
          <w:sz w:val="28"/>
          <w:szCs w:val="28"/>
          <w:shd w:val="clear" w:color="auto" w:fill="FFFFFF"/>
        </w:rPr>
        <w:t>để bảo đảm tính linh hoạt, chủ động trong thực tiễn thi hành Luật</w:t>
      </w:r>
      <w:r w:rsidR="003C2E6D" w:rsidRPr="00B96020">
        <w:rPr>
          <w:rFonts w:ascii="Times New Roman" w:hAnsi="Times New Roman" w:cs="Times New Roman"/>
          <w:i/>
          <w:color w:val="000000"/>
          <w:spacing w:val="-2"/>
          <w:sz w:val="28"/>
          <w:szCs w:val="28"/>
          <w:shd w:val="clear" w:color="auto" w:fill="FFFFFF"/>
        </w:rPr>
        <w:t>.</w:t>
      </w:r>
      <w:r w:rsidR="009250C8" w:rsidRPr="00B96020">
        <w:rPr>
          <w:rFonts w:ascii="Times New Roman" w:eastAsia="Times New Roman" w:hAnsi="Times New Roman" w:cs="Times New Roman"/>
          <w:i/>
          <w:color w:val="000000"/>
          <w:spacing w:val="-2"/>
          <w:sz w:val="28"/>
          <w:szCs w:val="28"/>
        </w:rPr>
        <w:t xml:space="preserve"> </w:t>
      </w:r>
    </w:p>
    <w:p w14:paraId="5EA227EF" w14:textId="5F1E5D3C" w:rsidR="006100FE" w:rsidRPr="00D0093C" w:rsidRDefault="006100FE" w:rsidP="00BE57D0">
      <w:pPr>
        <w:widowControl w:val="0"/>
        <w:spacing w:before="120" w:after="0" w:line="240" w:lineRule="auto"/>
        <w:ind w:firstLine="720"/>
        <w:jc w:val="both"/>
        <w:rPr>
          <w:rFonts w:ascii="Times New Roman" w:hAnsi="Times New Roman" w:cs="Times New Roman"/>
          <w:bCs/>
          <w:spacing w:val="-2"/>
          <w:sz w:val="28"/>
          <w:szCs w:val="28"/>
        </w:rPr>
      </w:pPr>
      <w:r w:rsidRPr="00D0093C">
        <w:rPr>
          <w:rFonts w:ascii="Times New Roman" w:hAnsi="Times New Roman" w:cs="Times New Roman"/>
          <w:bCs/>
          <w:spacing w:val="-2"/>
          <w:sz w:val="28"/>
          <w:szCs w:val="28"/>
          <w:lang w:val="vi-VN"/>
        </w:rPr>
        <w:t xml:space="preserve">Thực hiện đổi mới công tác xây dựng pháp luật theo Kết luận số 119-KL/TW ngày 20/01/2025 của Bộ </w:t>
      </w:r>
      <w:r w:rsidRPr="00D0093C">
        <w:rPr>
          <w:rFonts w:ascii="Times New Roman" w:hAnsi="Times New Roman" w:cs="Times New Roman"/>
          <w:bCs/>
          <w:spacing w:val="-2"/>
          <w:sz w:val="28"/>
          <w:szCs w:val="28"/>
        </w:rPr>
        <w:t>C</w:t>
      </w:r>
      <w:r w:rsidRPr="00D0093C">
        <w:rPr>
          <w:rFonts w:ascii="Times New Roman" w:hAnsi="Times New Roman" w:cs="Times New Roman"/>
          <w:bCs/>
          <w:spacing w:val="-2"/>
          <w:sz w:val="28"/>
          <w:szCs w:val="28"/>
          <w:lang w:val="vi-VN"/>
        </w:rPr>
        <w:t xml:space="preserve">hính trị về định hướng đổi mới, hoàn thiện quy trình xây dựng pháp luật, Nghị quyết số 66-NQ/TW </w:t>
      </w:r>
      <w:r w:rsidRPr="00D0093C">
        <w:rPr>
          <w:rFonts w:ascii="Times New Roman" w:hAnsi="Times New Roman" w:cs="Times New Roman"/>
          <w:spacing w:val="-2"/>
          <w:sz w:val="28"/>
          <w:szCs w:val="28"/>
          <w:lang w:val="vi-VN"/>
        </w:rPr>
        <w:t xml:space="preserve">ngày 30/4/2025 </w:t>
      </w:r>
      <w:r w:rsidRPr="00D0093C">
        <w:rPr>
          <w:rFonts w:ascii="Times New Roman" w:hAnsi="Times New Roman" w:cs="Times New Roman"/>
          <w:bCs/>
          <w:spacing w:val="-2"/>
          <w:sz w:val="28"/>
          <w:szCs w:val="28"/>
          <w:lang w:val="vi-VN"/>
        </w:rPr>
        <w:t xml:space="preserve">của Bộ Chính trị về đổi mới công tác xây dựng và thi hành pháp luật đáp ứng yêu cầu phát triển đất nước trong kỷ nguyên mới, </w:t>
      </w:r>
      <w:bookmarkStart w:id="5" w:name="_Hlk216286923"/>
      <w:r w:rsidRPr="00D0093C">
        <w:rPr>
          <w:rFonts w:ascii="Times New Roman" w:hAnsi="Times New Roman" w:cs="Times New Roman"/>
          <w:iCs/>
          <w:color w:val="000000"/>
          <w:spacing w:val="-2"/>
          <w:sz w:val="28"/>
          <w:szCs w:val="28"/>
          <w:lang w:val="vi-VN"/>
        </w:rPr>
        <w:t xml:space="preserve">Luật Tổ chức </w:t>
      </w:r>
      <w:r w:rsidR="00BE57D0" w:rsidRPr="00D0093C">
        <w:rPr>
          <w:rFonts w:ascii="Times New Roman" w:hAnsi="Times New Roman" w:cs="Times New Roman"/>
          <w:iCs/>
          <w:color w:val="000000"/>
          <w:spacing w:val="-2"/>
          <w:sz w:val="28"/>
          <w:szCs w:val="28"/>
          <w:lang w:val="vi-VN"/>
        </w:rPr>
        <w:t>QH</w:t>
      </w:r>
      <w:r w:rsidRPr="00D0093C">
        <w:rPr>
          <w:rFonts w:ascii="Times New Roman" w:hAnsi="Times New Roman" w:cs="Times New Roman"/>
          <w:iCs/>
          <w:color w:val="000000"/>
          <w:spacing w:val="-2"/>
          <w:sz w:val="28"/>
          <w:szCs w:val="28"/>
        </w:rPr>
        <w:t xml:space="preserve"> </w:t>
      </w:r>
      <w:r w:rsidR="00D1694E" w:rsidRPr="00D0093C">
        <w:rPr>
          <w:rFonts w:ascii="Times New Roman" w:hAnsi="Times New Roman" w:cs="Times New Roman"/>
          <w:iCs/>
          <w:color w:val="000000"/>
          <w:spacing w:val="-2"/>
          <w:sz w:val="28"/>
          <w:szCs w:val="28"/>
        </w:rPr>
        <w:t>năm 2014</w:t>
      </w:r>
      <w:r w:rsidRPr="00D0093C">
        <w:rPr>
          <w:rFonts w:ascii="Times New Roman" w:hAnsi="Times New Roman" w:cs="Times New Roman"/>
          <w:iCs/>
          <w:color w:val="000000"/>
          <w:spacing w:val="-2"/>
          <w:sz w:val="28"/>
          <w:szCs w:val="28"/>
        </w:rPr>
        <w:t xml:space="preserve"> đã </w:t>
      </w:r>
      <w:r w:rsidRPr="00D0093C">
        <w:rPr>
          <w:rFonts w:ascii="Times New Roman" w:hAnsi="Times New Roman" w:cs="Times New Roman"/>
          <w:iCs/>
          <w:color w:val="000000"/>
          <w:spacing w:val="-2"/>
          <w:sz w:val="28"/>
          <w:szCs w:val="28"/>
          <w:lang w:val="vi-VN"/>
        </w:rPr>
        <w:t>được sửa đổi, bổ sung</w:t>
      </w:r>
      <w:r w:rsidRPr="00D0093C">
        <w:rPr>
          <w:rFonts w:ascii="Times New Roman" w:hAnsi="Times New Roman" w:cs="Times New Roman"/>
          <w:iCs/>
          <w:color w:val="000000"/>
          <w:spacing w:val="-2"/>
          <w:sz w:val="28"/>
          <w:szCs w:val="28"/>
        </w:rPr>
        <w:t xml:space="preserve"> một số điều</w:t>
      </w:r>
      <w:r w:rsidRPr="00D0093C">
        <w:rPr>
          <w:rFonts w:ascii="Times New Roman" w:hAnsi="Times New Roman" w:cs="Times New Roman"/>
          <w:iCs/>
          <w:color w:val="000000"/>
          <w:spacing w:val="-2"/>
          <w:sz w:val="28"/>
          <w:szCs w:val="28"/>
          <w:lang w:val="vi-VN"/>
        </w:rPr>
        <w:t xml:space="preserve"> </w:t>
      </w:r>
      <w:r w:rsidRPr="00D0093C">
        <w:rPr>
          <w:rFonts w:ascii="Times New Roman" w:hAnsi="Times New Roman" w:cs="Times New Roman"/>
          <w:iCs/>
          <w:color w:val="000000"/>
          <w:spacing w:val="-2"/>
          <w:sz w:val="28"/>
          <w:szCs w:val="28"/>
        </w:rPr>
        <w:t xml:space="preserve">theo </w:t>
      </w:r>
      <w:r w:rsidRPr="00D0093C">
        <w:rPr>
          <w:rFonts w:ascii="Times New Roman" w:hAnsi="Times New Roman" w:cs="Times New Roman"/>
          <w:iCs/>
          <w:color w:val="000000"/>
          <w:spacing w:val="-2"/>
          <w:sz w:val="28"/>
          <w:szCs w:val="28"/>
          <w:lang w:val="vi-VN"/>
        </w:rPr>
        <w:t xml:space="preserve">Luật số </w:t>
      </w:r>
      <w:r w:rsidRPr="00D0093C">
        <w:rPr>
          <w:rFonts w:ascii="Times New Roman" w:hAnsi="Times New Roman" w:cs="Times New Roman"/>
          <w:color w:val="000000"/>
          <w:spacing w:val="-2"/>
          <w:sz w:val="28"/>
          <w:szCs w:val="28"/>
          <w:lang w:val="vi-VN"/>
        </w:rPr>
        <w:t>6</w:t>
      </w:r>
      <w:r w:rsidRPr="00D0093C">
        <w:rPr>
          <w:rFonts w:ascii="Times New Roman" w:hAnsi="Times New Roman" w:cs="Times New Roman"/>
          <w:color w:val="000000"/>
          <w:spacing w:val="-2"/>
          <w:sz w:val="28"/>
          <w:szCs w:val="28"/>
        </w:rPr>
        <w:t>5</w:t>
      </w:r>
      <w:r w:rsidRPr="00D0093C">
        <w:rPr>
          <w:rFonts w:ascii="Times New Roman" w:hAnsi="Times New Roman" w:cs="Times New Roman"/>
          <w:color w:val="000000"/>
          <w:spacing w:val="-2"/>
          <w:sz w:val="28"/>
          <w:szCs w:val="28"/>
          <w:lang w:val="vi-VN"/>
        </w:rPr>
        <w:t>/202</w:t>
      </w:r>
      <w:r w:rsidRPr="00D0093C">
        <w:rPr>
          <w:rFonts w:ascii="Times New Roman" w:hAnsi="Times New Roman" w:cs="Times New Roman"/>
          <w:color w:val="000000"/>
          <w:spacing w:val="-2"/>
          <w:sz w:val="28"/>
          <w:szCs w:val="28"/>
        </w:rPr>
        <w:t>0</w:t>
      </w:r>
      <w:r w:rsidRPr="00D0093C">
        <w:rPr>
          <w:rFonts w:ascii="Times New Roman" w:hAnsi="Times New Roman" w:cs="Times New Roman"/>
          <w:color w:val="000000"/>
          <w:spacing w:val="-2"/>
          <w:sz w:val="28"/>
          <w:szCs w:val="28"/>
          <w:lang w:val="vi-VN"/>
        </w:rPr>
        <w:t>/QH1</w:t>
      </w:r>
      <w:r w:rsidRPr="00D0093C">
        <w:rPr>
          <w:rFonts w:ascii="Times New Roman" w:hAnsi="Times New Roman" w:cs="Times New Roman"/>
          <w:color w:val="000000"/>
          <w:spacing w:val="-2"/>
          <w:sz w:val="28"/>
          <w:szCs w:val="28"/>
        </w:rPr>
        <w:t>4 và</w:t>
      </w:r>
      <w:r w:rsidRPr="00D0093C">
        <w:rPr>
          <w:rFonts w:ascii="Times New Roman" w:hAnsi="Times New Roman" w:cs="Times New Roman"/>
          <w:iCs/>
          <w:color w:val="000000"/>
          <w:spacing w:val="-2"/>
          <w:sz w:val="28"/>
          <w:szCs w:val="28"/>
          <w:lang w:val="vi-VN"/>
        </w:rPr>
        <w:t xml:space="preserve"> Luật số </w:t>
      </w:r>
      <w:r w:rsidRPr="00D0093C">
        <w:rPr>
          <w:rFonts w:ascii="Times New Roman" w:hAnsi="Times New Roman" w:cs="Times New Roman"/>
          <w:color w:val="000000"/>
          <w:spacing w:val="-2"/>
          <w:sz w:val="28"/>
          <w:szCs w:val="28"/>
          <w:lang w:val="vi-VN"/>
        </w:rPr>
        <w:t>62/2025/QH15</w:t>
      </w:r>
      <w:r w:rsidRPr="00D0093C">
        <w:rPr>
          <w:rStyle w:val="FootnoteReference"/>
          <w:rFonts w:ascii="Times New Roman" w:hAnsi="Times New Roman" w:cs="Times New Roman"/>
          <w:iCs/>
          <w:color w:val="000000"/>
          <w:spacing w:val="-2"/>
          <w:sz w:val="28"/>
          <w:szCs w:val="28"/>
        </w:rPr>
        <w:footnoteReference w:id="4"/>
      </w:r>
      <w:bookmarkEnd w:id="5"/>
      <w:r w:rsidRPr="00D0093C">
        <w:rPr>
          <w:rFonts w:ascii="Times New Roman" w:hAnsi="Times New Roman" w:cs="Times New Roman"/>
          <w:iCs/>
          <w:color w:val="000000"/>
          <w:spacing w:val="-2"/>
          <w:sz w:val="28"/>
          <w:szCs w:val="28"/>
          <w:lang w:val="vi-VN"/>
        </w:rPr>
        <w:t xml:space="preserve">, </w:t>
      </w:r>
      <w:r w:rsidRPr="00D0093C">
        <w:rPr>
          <w:rFonts w:ascii="Times New Roman" w:hAnsi="Times New Roman" w:cs="Times New Roman"/>
          <w:bCs/>
          <w:spacing w:val="-2"/>
          <w:sz w:val="28"/>
          <w:szCs w:val="28"/>
          <w:lang w:val="vi-VN"/>
        </w:rPr>
        <w:t>Luật Hoạt động giám sát</w:t>
      </w:r>
      <w:r w:rsidR="000D7173" w:rsidRPr="00D0093C">
        <w:rPr>
          <w:rFonts w:ascii="Times New Roman" w:hAnsi="Times New Roman" w:cs="Times New Roman"/>
          <w:bCs/>
          <w:spacing w:val="-2"/>
          <w:sz w:val="28"/>
          <w:szCs w:val="28"/>
        </w:rPr>
        <w:t xml:space="preserve"> của QH và HĐND</w:t>
      </w:r>
      <w:r w:rsidRPr="00D0093C">
        <w:rPr>
          <w:rFonts w:ascii="Times New Roman" w:hAnsi="Times New Roman" w:cs="Times New Roman"/>
          <w:bCs/>
          <w:spacing w:val="-2"/>
          <w:sz w:val="28"/>
          <w:szCs w:val="28"/>
          <w:lang w:val="vi-VN"/>
        </w:rPr>
        <w:t xml:space="preserve"> năm 2025 đã được xây dựng, ban hành theo hướng: ngoài các quy định chung, Luật chỉ quy định những chính sách lớn, những nội dung có tính nguyên tắc, ổn định, thuộc thẩm quyền của </w:t>
      </w:r>
      <w:r w:rsidR="00BE57D0" w:rsidRPr="00D0093C">
        <w:rPr>
          <w:rFonts w:ascii="Times New Roman" w:hAnsi="Times New Roman" w:cs="Times New Roman"/>
          <w:bCs/>
          <w:spacing w:val="-2"/>
          <w:sz w:val="28"/>
          <w:szCs w:val="28"/>
          <w:lang w:val="vi-VN"/>
        </w:rPr>
        <w:t>QH</w:t>
      </w:r>
      <w:r w:rsidRPr="00D0093C">
        <w:rPr>
          <w:rFonts w:ascii="Times New Roman" w:hAnsi="Times New Roman" w:cs="Times New Roman"/>
          <w:bCs/>
          <w:spacing w:val="-2"/>
          <w:sz w:val="28"/>
          <w:szCs w:val="28"/>
          <w:lang w:val="vi-VN"/>
        </w:rPr>
        <w:t xml:space="preserve">; không quy định cụ thể về trình tự, thủ tục tiến hành các hoạt động giám sát, cơ chế phân công, tổ chức thực hiện và các nội dung thường xuyên có biến động; các nội dung này giao </w:t>
      </w:r>
      <w:r w:rsidR="00C14CE2" w:rsidRPr="00D0093C">
        <w:rPr>
          <w:rFonts w:ascii="Times New Roman" w:hAnsi="Times New Roman" w:cs="Times New Roman"/>
          <w:bCs/>
          <w:spacing w:val="-2"/>
          <w:sz w:val="28"/>
          <w:szCs w:val="28"/>
          <w:lang w:val="vi-VN"/>
        </w:rPr>
        <w:t>UBTVQH</w:t>
      </w:r>
      <w:r w:rsidR="000D7173" w:rsidRPr="00D0093C">
        <w:rPr>
          <w:rFonts w:ascii="Times New Roman" w:hAnsi="Times New Roman" w:cs="Times New Roman"/>
          <w:bCs/>
          <w:spacing w:val="-2"/>
          <w:sz w:val="28"/>
          <w:szCs w:val="28"/>
        </w:rPr>
        <w:t xml:space="preserve"> </w:t>
      </w:r>
      <w:r w:rsidRPr="00D0093C">
        <w:rPr>
          <w:rFonts w:ascii="Times New Roman" w:hAnsi="Times New Roman" w:cs="Times New Roman"/>
          <w:bCs/>
          <w:spacing w:val="-2"/>
          <w:sz w:val="28"/>
          <w:szCs w:val="28"/>
          <w:lang w:val="vi-VN"/>
        </w:rPr>
        <w:t>quy định chi tiết</w:t>
      </w:r>
      <w:r w:rsidR="00D1694E" w:rsidRPr="00D0093C">
        <w:rPr>
          <w:rFonts w:ascii="Times New Roman" w:hAnsi="Times New Roman" w:cs="Times New Roman"/>
          <w:bCs/>
          <w:spacing w:val="-2"/>
          <w:sz w:val="28"/>
          <w:szCs w:val="28"/>
        </w:rPr>
        <w:t>,</w:t>
      </w:r>
      <w:r w:rsidRPr="00D0093C">
        <w:rPr>
          <w:rFonts w:ascii="Times New Roman" w:hAnsi="Times New Roman" w:cs="Times New Roman"/>
          <w:bCs/>
          <w:spacing w:val="-2"/>
          <w:sz w:val="28"/>
          <w:szCs w:val="28"/>
          <w:lang w:val="vi-VN"/>
        </w:rPr>
        <w:t xml:space="preserve"> hướng dẫn thi hành</w:t>
      </w:r>
      <w:r w:rsidRPr="00D0093C">
        <w:rPr>
          <w:rStyle w:val="FootnoteReference"/>
          <w:rFonts w:ascii="Times New Roman" w:hAnsi="Times New Roman" w:cs="Times New Roman"/>
          <w:bCs/>
          <w:spacing w:val="-2"/>
          <w:sz w:val="28"/>
          <w:szCs w:val="28"/>
        </w:rPr>
        <w:footnoteReference w:id="5"/>
      </w:r>
      <w:r w:rsidRPr="00D0093C">
        <w:rPr>
          <w:rFonts w:ascii="Times New Roman" w:hAnsi="Times New Roman" w:cs="Times New Roman"/>
          <w:bCs/>
          <w:spacing w:val="-2"/>
          <w:sz w:val="28"/>
          <w:szCs w:val="28"/>
          <w:lang w:val="vi-VN"/>
        </w:rPr>
        <w:t>.</w:t>
      </w:r>
      <w:r w:rsidR="006326D3" w:rsidRPr="00D0093C">
        <w:rPr>
          <w:rFonts w:ascii="Times New Roman" w:hAnsi="Times New Roman" w:cs="Times New Roman"/>
          <w:bCs/>
          <w:spacing w:val="-2"/>
          <w:sz w:val="28"/>
          <w:szCs w:val="28"/>
        </w:rPr>
        <w:t xml:space="preserve"> Cụ thể</w:t>
      </w:r>
      <w:r w:rsidR="000D7173" w:rsidRPr="00D0093C">
        <w:rPr>
          <w:rFonts w:ascii="Times New Roman" w:hAnsi="Times New Roman" w:cs="Times New Roman"/>
          <w:bCs/>
          <w:spacing w:val="-2"/>
          <w:sz w:val="28"/>
          <w:szCs w:val="28"/>
        </w:rPr>
        <w:t>,</w:t>
      </w:r>
      <w:r w:rsidR="006326D3" w:rsidRPr="00D0093C">
        <w:rPr>
          <w:rFonts w:ascii="Times New Roman" w:hAnsi="Times New Roman" w:cs="Times New Roman"/>
          <w:bCs/>
          <w:spacing w:val="-2"/>
          <w:sz w:val="28"/>
          <w:szCs w:val="28"/>
        </w:rPr>
        <w:t xml:space="preserve"> ngoài những quy định chung về phạm vi điều chỉnh, giải thích từ ngữ, nguyên tắc hoạt động giám sát, quyền, trách nhiệm của chủ thể giám sát, chủ thể chịu sự giám sát, phối hợp, công khai, minh bạch trong hoạt động giám sát, hiệu quả của hoạt động giám sát, các quy định về bảo đảm hoạt động giám sát và các quy định về điều khoản thi hành…, phần nội dung về hoạt động giám sát của các chủ thể giám sát, Luật chỉ quy định về 03 vấn đề</w:t>
      </w:r>
      <w:r w:rsidR="00D1694E" w:rsidRPr="00D0093C">
        <w:rPr>
          <w:rFonts w:ascii="Times New Roman" w:hAnsi="Times New Roman" w:cs="Times New Roman"/>
          <w:bCs/>
          <w:spacing w:val="-2"/>
          <w:sz w:val="28"/>
          <w:szCs w:val="28"/>
        </w:rPr>
        <w:t xml:space="preserve"> cơ bản</w:t>
      </w:r>
      <w:r w:rsidR="006326D3" w:rsidRPr="00D0093C">
        <w:rPr>
          <w:rFonts w:ascii="Times New Roman" w:hAnsi="Times New Roman" w:cs="Times New Roman"/>
          <w:bCs/>
          <w:spacing w:val="-2"/>
          <w:sz w:val="28"/>
          <w:szCs w:val="28"/>
        </w:rPr>
        <w:t>, đó là (1)</w:t>
      </w:r>
      <w:r w:rsidR="00D1694E" w:rsidRPr="00D0093C">
        <w:rPr>
          <w:rFonts w:ascii="Times New Roman" w:hAnsi="Times New Roman" w:cs="Times New Roman"/>
          <w:bCs/>
          <w:spacing w:val="-2"/>
          <w:sz w:val="28"/>
          <w:szCs w:val="28"/>
        </w:rPr>
        <w:t xml:space="preserve"> về</w:t>
      </w:r>
      <w:r w:rsidR="006326D3" w:rsidRPr="00D0093C">
        <w:rPr>
          <w:rFonts w:ascii="Times New Roman" w:hAnsi="Times New Roman" w:cs="Times New Roman"/>
          <w:bCs/>
          <w:spacing w:val="-2"/>
          <w:sz w:val="28"/>
          <w:szCs w:val="28"/>
        </w:rPr>
        <w:t xml:space="preserve"> thẩm quyền giám sát</w:t>
      </w:r>
      <w:r w:rsidR="00574D9D" w:rsidRPr="00D0093C">
        <w:rPr>
          <w:rFonts w:ascii="Times New Roman" w:hAnsi="Times New Roman" w:cs="Times New Roman"/>
          <w:bCs/>
          <w:spacing w:val="-2"/>
          <w:sz w:val="28"/>
          <w:szCs w:val="28"/>
        </w:rPr>
        <w:t xml:space="preserve"> của các chủ thể</w:t>
      </w:r>
      <w:r w:rsidR="006326D3" w:rsidRPr="00D0093C">
        <w:rPr>
          <w:rFonts w:ascii="Times New Roman" w:hAnsi="Times New Roman" w:cs="Times New Roman"/>
          <w:bCs/>
          <w:spacing w:val="-2"/>
          <w:sz w:val="28"/>
          <w:szCs w:val="28"/>
        </w:rPr>
        <w:t>, (2)</w:t>
      </w:r>
      <w:r w:rsidR="00D1694E" w:rsidRPr="00D0093C">
        <w:rPr>
          <w:rFonts w:ascii="Times New Roman" w:hAnsi="Times New Roman" w:cs="Times New Roman"/>
          <w:bCs/>
          <w:spacing w:val="-2"/>
          <w:sz w:val="28"/>
          <w:szCs w:val="28"/>
        </w:rPr>
        <w:t xml:space="preserve"> về</w:t>
      </w:r>
      <w:r w:rsidR="006326D3" w:rsidRPr="00D0093C">
        <w:rPr>
          <w:rFonts w:ascii="Times New Roman" w:hAnsi="Times New Roman" w:cs="Times New Roman"/>
          <w:bCs/>
          <w:spacing w:val="-2"/>
          <w:sz w:val="28"/>
          <w:szCs w:val="28"/>
        </w:rPr>
        <w:t xml:space="preserve"> các hoạt động giám sát</w:t>
      </w:r>
      <w:r w:rsidR="00D1694E" w:rsidRPr="00D0093C">
        <w:rPr>
          <w:rFonts w:ascii="Times New Roman" w:hAnsi="Times New Roman" w:cs="Times New Roman"/>
          <w:bCs/>
          <w:spacing w:val="-2"/>
          <w:sz w:val="28"/>
          <w:szCs w:val="28"/>
        </w:rPr>
        <w:t xml:space="preserve">, </w:t>
      </w:r>
      <w:r w:rsidR="006326D3" w:rsidRPr="00D0093C">
        <w:rPr>
          <w:rFonts w:ascii="Times New Roman" w:hAnsi="Times New Roman" w:cs="Times New Roman"/>
          <w:bCs/>
          <w:spacing w:val="-2"/>
          <w:sz w:val="28"/>
          <w:szCs w:val="28"/>
        </w:rPr>
        <w:t>(3)</w:t>
      </w:r>
      <w:r w:rsidR="00D1694E" w:rsidRPr="00D0093C">
        <w:rPr>
          <w:rFonts w:ascii="Times New Roman" w:hAnsi="Times New Roman" w:cs="Times New Roman"/>
          <w:bCs/>
          <w:spacing w:val="-2"/>
          <w:sz w:val="28"/>
          <w:szCs w:val="28"/>
        </w:rPr>
        <w:t xml:space="preserve"> về</w:t>
      </w:r>
      <w:r w:rsidR="006326D3" w:rsidRPr="00D0093C">
        <w:rPr>
          <w:rFonts w:ascii="Times New Roman" w:hAnsi="Times New Roman" w:cs="Times New Roman"/>
          <w:bCs/>
          <w:spacing w:val="-2"/>
          <w:sz w:val="28"/>
          <w:szCs w:val="28"/>
        </w:rPr>
        <w:t xml:space="preserve"> thẩm quyền xem xét kết quả giám sát, còn các vấn đề khác như trình tự, thủ tục, hồ sơ, thời gian, thời hạn</w:t>
      </w:r>
      <w:r w:rsidR="00D1694E" w:rsidRPr="00D0093C">
        <w:rPr>
          <w:rFonts w:ascii="Times New Roman" w:hAnsi="Times New Roman" w:cs="Times New Roman"/>
          <w:bCs/>
          <w:spacing w:val="-2"/>
          <w:sz w:val="28"/>
          <w:szCs w:val="28"/>
        </w:rPr>
        <w:t>,… Luật không quy định mà giao</w:t>
      </w:r>
      <w:r w:rsidR="00E03499" w:rsidRPr="00D0093C">
        <w:rPr>
          <w:rFonts w:ascii="Times New Roman" w:hAnsi="Times New Roman" w:cs="Times New Roman"/>
          <w:bCs/>
          <w:spacing w:val="-2"/>
          <w:sz w:val="28"/>
          <w:szCs w:val="28"/>
        </w:rPr>
        <w:t xml:space="preserve"> </w:t>
      </w:r>
      <w:r w:rsidR="00C14CE2" w:rsidRPr="00D0093C">
        <w:rPr>
          <w:rFonts w:ascii="Times New Roman" w:hAnsi="Times New Roman" w:cs="Times New Roman"/>
          <w:bCs/>
          <w:spacing w:val="-2"/>
          <w:sz w:val="28"/>
          <w:szCs w:val="28"/>
        </w:rPr>
        <w:t>UBTVQH</w:t>
      </w:r>
      <w:r w:rsidR="00D1694E" w:rsidRPr="00D0093C">
        <w:rPr>
          <w:rFonts w:ascii="Times New Roman" w:hAnsi="Times New Roman" w:cs="Times New Roman"/>
          <w:bCs/>
          <w:spacing w:val="-2"/>
          <w:sz w:val="28"/>
          <w:szCs w:val="28"/>
        </w:rPr>
        <w:t xml:space="preserve"> ban hành văn bản quy định chi tiết, hướng dẫn thi hành. </w:t>
      </w:r>
    </w:p>
    <w:p w14:paraId="1E65BC83" w14:textId="6BF1302F" w:rsidR="003C2E6D" w:rsidRPr="00B96020" w:rsidRDefault="009250C8" w:rsidP="00BE57D0">
      <w:pPr>
        <w:spacing w:before="120" w:after="0" w:line="240" w:lineRule="auto"/>
        <w:ind w:firstLine="567"/>
        <w:jc w:val="both"/>
        <w:rPr>
          <w:rFonts w:ascii="Times New Roman" w:hAnsi="Times New Roman" w:cs="Times New Roman"/>
          <w:i/>
          <w:color w:val="000000"/>
          <w:spacing w:val="-2"/>
          <w:sz w:val="28"/>
          <w:szCs w:val="28"/>
        </w:rPr>
      </w:pPr>
      <w:r w:rsidRPr="00B96020">
        <w:rPr>
          <w:rFonts w:ascii="Times New Roman" w:eastAsia="Times New Roman" w:hAnsi="Times New Roman" w:cs="Times New Roman"/>
          <w:i/>
          <w:color w:val="000000"/>
          <w:spacing w:val="-2"/>
          <w:sz w:val="28"/>
          <w:szCs w:val="28"/>
        </w:rPr>
        <w:t>(</w:t>
      </w:r>
      <w:r w:rsidR="002E1398" w:rsidRPr="00B96020">
        <w:rPr>
          <w:rFonts w:ascii="Times New Roman" w:eastAsia="Times New Roman" w:hAnsi="Times New Roman" w:cs="Times New Roman"/>
          <w:i/>
          <w:color w:val="000000"/>
          <w:spacing w:val="-2"/>
          <w:sz w:val="28"/>
          <w:szCs w:val="28"/>
        </w:rPr>
        <w:t>2</w:t>
      </w:r>
      <w:r w:rsidRPr="00B96020">
        <w:rPr>
          <w:rFonts w:ascii="Times New Roman" w:eastAsia="Times New Roman" w:hAnsi="Times New Roman" w:cs="Times New Roman"/>
          <w:i/>
          <w:color w:val="000000"/>
          <w:spacing w:val="-2"/>
          <w:sz w:val="28"/>
          <w:szCs w:val="28"/>
        </w:rPr>
        <w:t xml:space="preserve">) </w:t>
      </w:r>
      <w:r w:rsidR="003C2E6D" w:rsidRPr="00B96020">
        <w:rPr>
          <w:rFonts w:ascii="Times New Roman" w:hAnsi="Times New Roman" w:cs="Times New Roman"/>
          <w:i/>
          <w:color w:val="000000"/>
          <w:spacing w:val="-2"/>
          <w:sz w:val="28"/>
          <w:szCs w:val="28"/>
        </w:rPr>
        <w:t>B</w:t>
      </w:r>
      <w:r w:rsidRPr="00B96020">
        <w:rPr>
          <w:rFonts w:ascii="Times New Roman" w:hAnsi="Times New Roman" w:cs="Times New Roman"/>
          <w:i/>
          <w:color w:val="000000"/>
          <w:spacing w:val="-2"/>
          <w:sz w:val="28"/>
          <w:szCs w:val="28"/>
        </w:rPr>
        <w:t>ổ sung nguyên tắc bảo đảm sự lãnh đạo toàn diện, trực tiếp của Đảng Cộng sản Việt Nam</w:t>
      </w:r>
      <w:r w:rsidR="000D7173">
        <w:rPr>
          <w:rFonts w:ascii="Times New Roman" w:hAnsi="Times New Roman" w:cs="Times New Roman"/>
          <w:i/>
          <w:color w:val="000000"/>
          <w:spacing w:val="-2"/>
          <w:sz w:val="28"/>
          <w:szCs w:val="28"/>
        </w:rPr>
        <w:t>;</w:t>
      </w:r>
      <w:r w:rsidRPr="00B96020">
        <w:rPr>
          <w:rFonts w:ascii="Times New Roman" w:hAnsi="Times New Roman" w:cs="Times New Roman"/>
          <w:i/>
          <w:color w:val="000000"/>
          <w:spacing w:val="-2"/>
          <w:sz w:val="28"/>
          <w:szCs w:val="28"/>
        </w:rPr>
        <w:t xml:space="preserve"> nguyên tắc giám sát toàn diện nhưng có trọng tâm, trọng điểm, đáp ứng yêu cầu của thực tiễn</w:t>
      </w:r>
      <w:r w:rsidR="000D7173">
        <w:rPr>
          <w:rFonts w:ascii="Times New Roman" w:hAnsi="Times New Roman" w:cs="Times New Roman"/>
          <w:i/>
          <w:color w:val="000000"/>
          <w:spacing w:val="-2"/>
          <w:sz w:val="28"/>
          <w:szCs w:val="28"/>
        </w:rPr>
        <w:t>;</w:t>
      </w:r>
      <w:r w:rsidRPr="00B96020">
        <w:rPr>
          <w:rFonts w:ascii="Times New Roman" w:hAnsi="Times New Roman" w:cs="Times New Roman"/>
          <w:i/>
          <w:color w:val="000000"/>
          <w:spacing w:val="-2"/>
          <w:sz w:val="28"/>
          <w:szCs w:val="28"/>
        </w:rPr>
        <w:t xml:space="preserve"> nguyên tắc bảo đảm gắn kết giữa hoạt động giám sát với việc hoàn thiện chính sách, pháp luật, quyết định các vấn đề quan trọng của đất nước, địa phương</w:t>
      </w:r>
      <w:r w:rsidR="003C2E6D" w:rsidRPr="00B96020">
        <w:rPr>
          <w:rFonts w:ascii="Times New Roman" w:hAnsi="Times New Roman" w:cs="Times New Roman"/>
          <w:i/>
          <w:color w:val="000000"/>
          <w:spacing w:val="-2"/>
          <w:sz w:val="28"/>
          <w:szCs w:val="28"/>
        </w:rPr>
        <w:t>.</w:t>
      </w:r>
      <w:r w:rsidRPr="00B96020">
        <w:rPr>
          <w:rFonts w:ascii="Times New Roman" w:hAnsi="Times New Roman" w:cs="Times New Roman"/>
          <w:i/>
          <w:color w:val="000000"/>
          <w:spacing w:val="-2"/>
          <w:sz w:val="28"/>
          <w:szCs w:val="28"/>
        </w:rPr>
        <w:t xml:space="preserve"> </w:t>
      </w:r>
    </w:p>
    <w:p w14:paraId="6C8CBB30" w14:textId="6DB51A42" w:rsidR="00811215" w:rsidRDefault="00811215" w:rsidP="00BE57D0">
      <w:pPr>
        <w:spacing w:before="120" w:after="0" w:line="240" w:lineRule="auto"/>
        <w:ind w:firstLine="567"/>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Bên cạnh các nguyên tắc quán triệt trong xây dựng và thi hành pháp luật về hoạt động giám sát của QH và HĐND đã được quy định trong Luật H</w:t>
      </w:r>
      <w:r w:rsidR="000D7173">
        <w:rPr>
          <w:rFonts w:ascii="Times New Roman" w:hAnsi="Times New Roman" w:cs="Times New Roman"/>
          <w:color w:val="000000"/>
          <w:spacing w:val="-2"/>
          <w:sz w:val="28"/>
          <w:szCs w:val="28"/>
        </w:rPr>
        <w:t xml:space="preserve">oạt động giám </w:t>
      </w:r>
      <w:r w:rsidR="000D7173">
        <w:rPr>
          <w:rFonts w:ascii="Times New Roman" w:hAnsi="Times New Roman" w:cs="Times New Roman"/>
          <w:color w:val="000000"/>
          <w:spacing w:val="-2"/>
          <w:sz w:val="28"/>
          <w:szCs w:val="28"/>
        </w:rPr>
        <w:lastRenderedPageBreak/>
        <w:t>sát</w:t>
      </w:r>
      <w:r w:rsidR="00E03499">
        <w:rPr>
          <w:rFonts w:ascii="Times New Roman" w:hAnsi="Times New Roman" w:cs="Times New Roman"/>
          <w:color w:val="000000"/>
          <w:spacing w:val="-2"/>
          <w:sz w:val="28"/>
          <w:szCs w:val="28"/>
        </w:rPr>
        <w:t xml:space="preserve"> của QH và HĐND</w:t>
      </w:r>
      <w:r>
        <w:rPr>
          <w:rFonts w:ascii="Times New Roman" w:hAnsi="Times New Roman" w:cs="Times New Roman"/>
          <w:color w:val="000000"/>
          <w:spacing w:val="-2"/>
          <w:sz w:val="28"/>
          <w:szCs w:val="28"/>
        </w:rPr>
        <w:t xml:space="preserve"> năm 2015</w:t>
      </w:r>
      <w:r>
        <w:rPr>
          <w:rStyle w:val="FootnoteReference"/>
          <w:rFonts w:ascii="Times New Roman" w:hAnsi="Times New Roman" w:cs="Times New Roman"/>
          <w:color w:val="000000"/>
          <w:spacing w:val="-2"/>
          <w:sz w:val="28"/>
          <w:szCs w:val="28"/>
        </w:rPr>
        <w:footnoteReference w:id="6"/>
      </w:r>
      <w:r>
        <w:rPr>
          <w:rFonts w:ascii="Times New Roman" w:hAnsi="Times New Roman" w:cs="Times New Roman"/>
          <w:color w:val="000000"/>
          <w:spacing w:val="-2"/>
          <w:sz w:val="28"/>
          <w:szCs w:val="28"/>
        </w:rPr>
        <w:t xml:space="preserve">, Luật </w:t>
      </w:r>
      <w:r w:rsidR="000D7173">
        <w:rPr>
          <w:rFonts w:ascii="Times New Roman" w:hAnsi="Times New Roman" w:cs="Times New Roman"/>
          <w:color w:val="000000"/>
          <w:spacing w:val="-2"/>
          <w:sz w:val="28"/>
          <w:szCs w:val="28"/>
        </w:rPr>
        <w:t>Hoạt động giám sát của QH và HĐND</w:t>
      </w:r>
      <w:r>
        <w:rPr>
          <w:rFonts w:ascii="Times New Roman" w:hAnsi="Times New Roman" w:cs="Times New Roman"/>
          <w:color w:val="000000"/>
          <w:spacing w:val="-2"/>
          <w:sz w:val="28"/>
          <w:szCs w:val="28"/>
        </w:rPr>
        <w:t xml:space="preserve"> năm 20</w:t>
      </w:r>
      <w:r w:rsidR="00E03499">
        <w:rPr>
          <w:rFonts w:ascii="Times New Roman" w:hAnsi="Times New Roman" w:cs="Times New Roman"/>
          <w:color w:val="000000"/>
          <w:spacing w:val="-2"/>
          <w:sz w:val="28"/>
          <w:szCs w:val="28"/>
        </w:rPr>
        <w:t>25</w:t>
      </w:r>
      <w:r>
        <w:rPr>
          <w:rFonts w:ascii="Times New Roman" w:hAnsi="Times New Roman" w:cs="Times New Roman"/>
          <w:color w:val="000000"/>
          <w:spacing w:val="-2"/>
          <w:sz w:val="28"/>
          <w:szCs w:val="28"/>
        </w:rPr>
        <w:t xml:space="preserve"> bổ sung thêm 03 nguyên tắc</w:t>
      </w:r>
      <w:r w:rsidR="00E03499">
        <w:rPr>
          <w:rFonts w:ascii="Times New Roman" w:hAnsi="Times New Roman" w:cs="Times New Roman"/>
          <w:color w:val="000000"/>
          <w:spacing w:val="-2"/>
          <w:sz w:val="28"/>
          <w:szCs w:val="28"/>
        </w:rPr>
        <w:t xml:space="preserve"> mới</w:t>
      </w:r>
      <w:r>
        <w:rPr>
          <w:rFonts w:ascii="Times New Roman" w:hAnsi="Times New Roman" w:cs="Times New Roman"/>
          <w:color w:val="000000"/>
          <w:spacing w:val="-2"/>
          <w:sz w:val="28"/>
          <w:szCs w:val="28"/>
        </w:rPr>
        <w:t>: B</w:t>
      </w:r>
      <w:r w:rsidRPr="001C4579">
        <w:rPr>
          <w:rFonts w:ascii="Times New Roman" w:hAnsi="Times New Roman" w:cs="Times New Roman"/>
          <w:color w:val="000000"/>
          <w:spacing w:val="-2"/>
          <w:sz w:val="28"/>
          <w:szCs w:val="28"/>
        </w:rPr>
        <w:t>ảo đảm sự lãnh đạo toàn diện, trực tiếp của Đảng Cộng sản Việt Nam</w:t>
      </w:r>
      <w:r>
        <w:rPr>
          <w:rFonts w:ascii="Times New Roman" w:hAnsi="Times New Roman" w:cs="Times New Roman"/>
          <w:color w:val="000000"/>
          <w:spacing w:val="-2"/>
          <w:sz w:val="28"/>
          <w:szCs w:val="28"/>
        </w:rPr>
        <w:t>;</w:t>
      </w:r>
      <w:r w:rsidRPr="001C4579">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G</w:t>
      </w:r>
      <w:r w:rsidRPr="001C4579">
        <w:rPr>
          <w:rFonts w:ascii="Times New Roman" w:hAnsi="Times New Roman" w:cs="Times New Roman"/>
          <w:color w:val="000000"/>
          <w:spacing w:val="-2"/>
          <w:sz w:val="28"/>
          <w:szCs w:val="28"/>
        </w:rPr>
        <w:t>iám sát toàn diện nhưng có trọng tâm, trọng điểm, đáp ứng yêu cầu của thực tiễn</w:t>
      </w:r>
      <w:r>
        <w:rPr>
          <w:rFonts w:ascii="Times New Roman" w:hAnsi="Times New Roman" w:cs="Times New Roman"/>
          <w:color w:val="000000"/>
          <w:spacing w:val="-2"/>
          <w:sz w:val="28"/>
          <w:szCs w:val="28"/>
        </w:rPr>
        <w:t>;</w:t>
      </w:r>
      <w:r w:rsidRPr="001C4579">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B</w:t>
      </w:r>
      <w:r w:rsidRPr="001C4579">
        <w:rPr>
          <w:rFonts w:ascii="Times New Roman" w:hAnsi="Times New Roman" w:cs="Times New Roman"/>
          <w:color w:val="000000"/>
          <w:spacing w:val="-2"/>
          <w:sz w:val="28"/>
          <w:szCs w:val="28"/>
        </w:rPr>
        <w:t>ảo đảm gắn kết giữa hoạt động giám sát với việc hoàn thiện chính sách, pháp luật, quyết định các vấn đề quan trọng của đất nước, địa phương</w:t>
      </w:r>
      <w:r>
        <w:rPr>
          <w:rFonts w:ascii="Times New Roman" w:hAnsi="Times New Roman" w:cs="Times New Roman"/>
          <w:color w:val="000000"/>
          <w:spacing w:val="-2"/>
          <w:sz w:val="28"/>
          <w:szCs w:val="28"/>
        </w:rPr>
        <w:t>.</w:t>
      </w:r>
      <w:r w:rsidRPr="001C4579">
        <w:rPr>
          <w:rFonts w:ascii="Times New Roman" w:hAnsi="Times New Roman" w:cs="Times New Roman"/>
          <w:color w:val="000000"/>
          <w:spacing w:val="-2"/>
          <w:sz w:val="28"/>
          <w:szCs w:val="28"/>
        </w:rPr>
        <w:t xml:space="preserve"> </w:t>
      </w:r>
      <w:r w:rsidR="009A1AB6">
        <w:rPr>
          <w:rFonts w:ascii="Times New Roman" w:hAnsi="Times New Roman" w:cs="Times New Roman"/>
          <w:color w:val="000000"/>
          <w:spacing w:val="-2"/>
          <w:sz w:val="28"/>
          <w:szCs w:val="28"/>
        </w:rPr>
        <w:t>Việc bổ sung các nguyên t</w:t>
      </w:r>
      <w:r w:rsidR="00E81027">
        <w:rPr>
          <w:rFonts w:ascii="Times New Roman" w:hAnsi="Times New Roman" w:cs="Times New Roman"/>
          <w:color w:val="000000"/>
          <w:spacing w:val="-2"/>
          <w:sz w:val="28"/>
          <w:szCs w:val="28"/>
        </w:rPr>
        <w:t>ắ</w:t>
      </w:r>
      <w:r w:rsidR="009A1AB6">
        <w:rPr>
          <w:rFonts w:ascii="Times New Roman" w:hAnsi="Times New Roman" w:cs="Times New Roman"/>
          <w:color w:val="000000"/>
          <w:spacing w:val="-2"/>
          <w:sz w:val="28"/>
          <w:szCs w:val="28"/>
        </w:rPr>
        <w:t>c này là cần thiết trong điều kiện hiện nay, xuất phát từ các lý do cụ thể như sau:</w:t>
      </w:r>
    </w:p>
    <w:p w14:paraId="4C3B73BA" w14:textId="77777777" w:rsidR="00811215" w:rsidRPr="00811215" w:rsidRDefault="00811215" w:rsidP="00BE57D0">
      <w:pPr>
        <w:widowControl w:val="0"/>
        <w:spacing w:before="120" w:after="0" w:line="240" w:lineRule="auto"/>
        <w:ind w:firstLine="567"/>
        <w:jc w:val="both"/>
        <w:rPr>
          <w:rFonts w:ascii="Times New Roman" w:hAnsi="Times New Roman" w:cs="Times New Roman"/>
          <w:color w:val="000000"/>
          <w:sz w:val="28"/>
          <w:szCs w:val="28"/>
        </w:rPr>
      </w:pPr>
      <w:r w:rsidRPr="00811215">
        <w:rPr>
          <w:rFonts w:ascii="Times New Roman" w:hAnsi="Times New Roman" w:cs="Times New Roman"/>
          <w:color w:val="000000"/>
          <w:sz w:val="28"/>
          <w:szCs w:val="28"/>
        </w:rPr>
        <w:t>- Về sự lãnh đạo của Đảng đối với hoạt động giám sát: Đảng lãnh đạo Nhà nước và xã hội là nguyên tắc hiến định trong tổ chức, hoạt động của Nhà nước, xã hội Việt Nam</w:t>
      </w:r>
      <w:r w:rsidRPr="00811215">
        <w:rPr>
          <w:rStyle w:val="FootnoteReference"/>
          <w:rFonts w:ascii="Times New Roman" w:hAnsi="Times New Roman" w:cs="Times New Roman"/>
          <w:color w:val="000000"/>
          <w:sz w:val="28"/>
          <w:szCs w:val="28"/>
        </w:rPr>
        <w:footnoteReference w:id="7"/>
      </w:r>
      <w:r w:rsidRPr="00811215">
        <w:rPr>
          <w:rFonts w:ascii="Times New Roman" w:hAnsi="Times New Roman" w:cs="Times New Roman"/>
          <w:color w:val="000000"/>
          <w:sz w:val="28"/>
          <w:szCs w:val="28"/>
        </w:rPr>
        <w:t xml:space="preserve"> và thực tế đã chứng minh sự lãnh đạo của Đảng Cộng sản Việt Nam là nhân tố quyết định mọi thắng lợi của tiến trình cách mạng Việt Nam.</w:t>
      </w:r>
    </w:p>
    <w:p w14:paraId="1FD37FAA" w14:textId="635F8783" w:rsidR="00811215" w:rsidRPr="00C41D89" w:rsidRDefault="00811215" w:rsidP="00BE57D0">
      <w:pPr>
        <w:widowControl w:val="0"/>
        <w:spacing w:before="120" w:after="0" w:line="240" w:lineRule="auto"/>
        <w:ind w:firstLine="567"/>
        <w:jc w:val="both"/>
        <w:rPr>
          <w:rFonts w:ascii="Times New Roman" w:hAnsi="Times New Roman" w:cs="Times New Roman"/>
          <w:color w:val="000000"/>
          <w:spacing w:val="-2"/>
          <w:sz w:val="28"/>
          <w:szCs w:val="28"/>
        </w:rPr>
      </w:pPr>
      <w:r w:rsidRPr="00C41D89">
        <w:rPr>
          <w:rFonts w:ascii="Times New Roman" w:hAnsi="Times New Roman" w:cs="Times New Roman"/>
          <w:color w:val="000000"/>
          <w:spacing w:val="-2"/>
          <w:sz w:val="28"/>
          <w:szCs w:val="28"/>
        </w:rPr>
        <w:t>Hiện nay, trong tiến trình xây dựng và hoàn thiện Nhà nước pháp quyền xã hội chủ nghĩa Việt Nam giai đoạn mới, Nghị quyết số 27-NQ/TW ngày 09/11/2022 của Ban Chấp hành Trung ương Đảng</w:t>
      </w:r>
      <w:r w:rsidRPr="00C41D89">
        <w:rPr>
          <w:rStyle w:val="FootnoteReference"/>
          <w:rFonts w:ascii="Times New Roman" w:hAnsi="Times New Roman" w:cs="Times New Roman"/>
          <w:color w:val="000000"/>
          <w:spacing w:val="-2"/>
          <w:sz w:val="28"/>
          <w:szCs w:val="28"/>
          <w:lang w:val="vi-VN"/>
        </w:rPr>
        <w:footnoteReference w:id="8"/>
      </w:r>
      <w:r w:rsidRPr="00C41D89">
        <w:rPr>
          <w:rFonts w:ascii="Times New Roman" w:hAnsi="Times New Roman" w:cs="Times New Roman"/>
          <w:color w:val="000000"/>
          <w:spacing w:val="-2"/>
          <w:sz w:val="28"/>
          <w:szCs w:val="28"/>
        </w:rPr>
        <w:t xml:space="preserve"> đã đề ra </w:t>
      </w:r>
      <w:r w:rsidRPr="00C41D89">
        <w:rPr>
          <w:rFonts w:ascii="Times New Roman" w:eastAsia="Times New Roman" w:hAnsi="Times New Roman" w:cs="Times New Roman"/>
          <w:color w:val="000000"/>
          <w:spacing w:val="-2"/>
          <w:sz w:val="28"/>
          <w:szCs w:val="28"/>
        </w:rPr>
        <w:t>quan điểm chỉ đạo: Kiên định đường lối đổi mới và bảo đảm sự lãnh đạo, cầm quyền của Đảng. Nắm vững và xử lý tốt các mối quan hệ lớn giữa Đảng lãnh đạo, Nhà nước quản lý và Nhân dân làm chủ... Tiếp tục xây dựng và hoàn thiện Nhà nước pháp quyền xã hội chủ nghĩa Việt Nam của Nhân dân, do Nhân dân, vì Nhân dân dưới sự lãnh đạo của Đảng là nhiệm vụ trọng tâm của đổi mới hệ thống chính trị.</w:t>
      </w:r>
      <w:r w:rsidRPr="00C41D89">
        <w:rPr>
          <w:rStyle w:val="FootnoteReference"/>
          <w:rFonts w:ascii="Times New Roman" w:eastAsia="Times New Roman" w:hAnsi="Times New Roman" w:cs="Times New Roman"/>
          <w:color w:val="000000"/>
          <w:spacing w:val="-2"/>
          <w:sz w:val="28"/>
          <w:szCs w:val="28"/>
        </w:rPr>
        <w:footnoteReference w:id="9"/>
      </w:r>
      <w:r w:rsidRPr="00C41D89">
        <w:rPr>
          <w:rFonts w:ascii="Times New Roman" w:hAnsi="Times New Roman" w:cs="Times New Roman"/>
          <w:color w:val="000000"/>
          <w:spacing w:val="-2"/>
          <w:sz w:val="28"/>
          <w:szCs w:val="28"/>
        </w:rPr>
        <w:t xml:space="preserve"> Cùng với đó, Nghị quyết cũng đã xác định nhiệm vụ và giải pháp: Bảo đảm sự lãnh đạo toàn diện, thống nhất của Đảng trong xây dựng, hoàn thiện nhà nước pháp quyền xã hội chủ nghĩa Việt Nam</w:t>
      </w:r>
      <w:r w:rsidRPr="00C41D89">
        <w:rPr>
          <w:rStyle w:val="FootnoteReference"/>
          <w:rFonts w:ascii="Times New Roman" w:hAnsi="Times New Roman" w:cs="Times New Roman"/>
          <w:color w:val="000000"/>
          <w:spacing w:val="-2"/>
          <w:sz w:val="28"/>
          <w:szCs w:val="28"/>
        </w:rPr>
        <w:footnoteReference w:id="10"/>
      </w:r>
      <w:r w:rsidRPr="00C41D89">
        <w:rPr>
          <w:rFonts w:ascii="Times New Roman" w:hAnsi="Times New Roman" w:cs="Times New Roman"/>
          <w:color w:val="000000"/>
          <w:spacing w:val="-2"/>
          <w:sz w:val="28"/>
          <w:szCs w:val="28"/>
        </w:rPr>
        <w:t xml:space="preserve">. </w:t>
      </w:r>
      <w:r w:rsidR="00574D9D">
        <w:rPr>
          <w:rFonts w:ascii="Times New Roman" w:hAnsi="Times New Roman" w:cs="Times New Roman"/>
          <w:color w:val="000000"/>
          <w:spacing w:val="-2"/>
          <w:sz w:val="28"/>
          <w:szCs w:val="28"/>
        </w:rPr>
        <w:t>Đồng thời, c</w:t>
      </w:r>
      <w:r w:rsidRPr="00C41D89">
        <w:rPr>
          <w:rFonts w:ascii="Times New Roman" w:hAnsi="Times New Roman" w:cs="Times New Roman"/>
          <w:color w:val="000000"/>
          <w:spacing w:val="-2"/>
          <w:sz w:val="28"/>
          <w:szCs w:val="28"/>
        </w:rPr>
        <w:t>ó luật được ban hành gần đây đã thể chế hóa quan điểm, nhiệm vụ, giải pháp nêu trong Nghị quyết số 27-NQ/TW</w:t>
      </w:r>
      <w:r w:rsidRPr="00C41D89">
        <w:rPr>
          <w:rFonts w:ascii="Times New Roman" w:hAnsi="Times New Roman" w:cs="Times New Roman"/>
          <w:color w:val="000000"/>
          <w:spacing w:val="-2"/>
          <w:sz w:val="28"/>
          <w:szCs w:val="28"/>
          <w:lang w:val="vi-VN"/>
        </w:rPr>
        <w:t xml:space="preserve"> </w:t>
      </w:r>
      <w:r w:rsidRPr="00C41D89">
        <w:rPr>
          <w:rFonts w:ascii="Times New Roman" w:hAnsi="Times New Roman" w:cs="Times New Roman"/>
          <w:color w:val="000000"/>
          <w:spacing w:val="-2"/>
          <w:sz w:val="28"/>
          <w:szCs w:val="28"/>
        </w:rPr>
        <w:t>thành điều khoản quy định cụ thể nguyên tắc bảo đảm sự lãnh đạo toàn diện, trực tiếp của Đảng đối với lĩnh vực thuộc phạm vi điều chỉnh của luật</w:t>
      </w:r>
      <w:r w:rsidRPr="00C41D89">
        <w:rPr>
          <w:rStyle w:val="FootnoteReference"/>
          <w:rFonts w:ascii="Times New Roman" w:hAnsi="Times New Roman" w:cs="Times New Roman"/>
          <w:color w:val="000000"/>
          <w:spacing w:val="-2"/>
          <w:sz w:val="28"/>
          <w:szCs w:val="28"/>
        </w:rPr>
        <w:footnoteReference w:id="11"/>
      </w:r>
      <w:r w:rsidRPr="00C41D89">
        <w:rPr>
          <w:rFonts w:ascii="Times New Roman" w:hAnsi="Times New Roman" w:cs="Times New Roman"/>
          <w:color w:val="000000"/>
          <w:spacing w:val="-2"/>
          <w:sz w:val="28"/>
          <w:szCs w:val="28"/>
        </w:rPr>
        <w:t xml:space="preserve">. </w:t>
      </w:r>
    </w:p>
    <w:p w14:paraId="0FD54F1D" w14:textId="77777777" w:rsidR="00811215" w:rsidRPr="00D0093C" w:rsidRDefault="00811215" w:rsidP="00BE57D0">
      <w:pPr>
        <w:widowControl w:val="0"/>
        <w:spacing w:before="120" w:after="0" w:line="240" w:lineRule="auto"/>
        <w:ind w:firstLine="567"/>
        <w:jc w:val="both"/>
        <w:rPr>
          <w:rFonts w:ascii="Times New Roman" w:hAnsi="Times New Roman" w:cs="Times New Roman"/>
          <w:color w:val="000000"/>
          <w:spacing w:val="-2"/>
          <w:sz w:val="28"/>
          <w:szCs w:val="28"/>
          <w:lang w:val="vi-VN"/>
        </w:rPr>
      </w:pPr>
      <w:r w:rsidRPr="00D0093C">
        <w:rPr>
          <w:rFonts w:ascii="Times New Roman" w:hAnsi="Times New Roman" w:cs="Times New Roman"/>
          <w:color w:val="000000"/>
          <w:spacing w:val="-2"/>
          <w:sz w:val="28"/>
          <w:szCs w:val="28"/>
        </w:rPr>
        <w:t>- Về nội dung giám sát: t</w:t>
      </w:r>
      <w:r w:rsidRPr="00D0093C">
        <w:rPr>
          <w:rFonts w:ascii="Times New Roman" w:hAnsi="Times New Roman" w:cs="Times New Roman"/>
          <w:color w:val="000000"/>
          <w:spacing w:val="-2"/>
          <w:sz w:val="28"/>
          <w:szCs w:val="28"/>
          <w:lang w:val="vi-VN"/>
        </w:rPr>
        <w:t xml:space="preserve">hực tiễn hoạt động giám sát của QH, HĐND thời gian qua cho thấy, </w:t>
      </w:r>
      <w:r w:rsidRPr="00D0093C">
        <w:rPr>
          <w:rFonts w:ascii="Times New Roman" w:hAnsi="Times New Roman" w:cs="Times New Roman"/>
          <w:color w:val="000000"/>
          <w:spacing w:val="-2"/>
          <w:sz w:val="28"/>
          <w:szCs w:val="28"/>
          <w:lang w:val="nl-NL"/>
        </w:rPr>
        <w:t>các hoạt động giám sát cơ</w:t>
      </w:r>
      <w:r w:rsidRPr="00D0093C">
        <w:rPr>
          <w:rFonts w:ascii="Times New Roman" w:hAnsi="Times New Roman" w:cs="Times New Roman"/>
          <w:color w:val="000000"/>
          <w:spacing w:val="-2"/>
          <w:sz w:val="28"/>
          <w:szCs w:val="28"/>
          <w:lang w:val="vi-VN"/>
        </w:rPr>
        <w:t xml:space="preserve"> bản</w:t>
      </w:r>
      <w:r w:rsidRPr="00D0093C">
        <w:rPr>
          <w:rFonts w:ascii="Times New Roman" w:hAnsi="Times New Roman" w:cs="Times New Roman"/>
          <w:color w:val="000000"/>
          <w:spacing w:val="-2"/>
          <w:sz w:val="28"/>
          <w:szCs w:val="28"/>
          <w:lang w:val="nl-NL"/>
        </w:rPr>
        <w:t xml:space="preserve"> có trọng tâm, trọng điểm, tập trung vào các vấn đề quan trọng, nổi cộm trong đời sống nhân dân, kinh tế - xã hội</w:t>
      </w:r>
      <w:r w:rsidRPr="00D0093C">
        <w:rPr>
          <w:rFonts w:ascii="Times New Roman" w:hAnsi="Times New Roman" w:cs="Times New Roman"/>
          <w:color w:val="000000"/>
          <w:spacing w:val="-2"/>
          <w:sz w:val="28"/>
          <w:szCs w:val="28"/>
          <w:lang w:val="vi-VN"/>
        </w:rPr>
        <w:t xml:space="preserve">. Tuy nhiên, vẫn cá biệt còn có hoạt động giám sát chưa </w:t>
      </w:r>
      <w:r w:rsidRPr="00D0093C">
        <w:rPr>
          <w:rFonts w:ascii="Times New Roman" w:hAnsi="Times New Roman" w:cs="Times New Roman"/>
          <w:color w:val="000000"/>
          <w:spacing w:val="-2"/>
          <w:sz w:val="28"/>
          <w:szCs w:val="28"/>
        </w:rPr>
        <w:t>đi vào</w:t>
      </w:r>
      <w:r w:rsidRPr="00D0093C">
        <w:rPr>
          <w:rFonts w:ascii="Times New Roman" w:hAnsi="Times New Roman" w:cs="Times New Roman"/>
          <w:color w:val="000000"/>
          <w:spacing w:val="-2"/>
          <w:sz w:val="28"/>
          <w:szCs w:val="28"/>
          <w:lang w:val="vi-VN"/>
        </w:rPr>
        <w:t xml:space="preserve"> trọng tâm, trọng điểm,</w:t>
      </w:r>
      <w:r w:rsidRPr="00D0093C">
        <w:rPr>
          <w:rFonts w:ascii="Times New Roman" w:hAnsi="Times New Roman" w:cs="Times New Roman"/>
          <w:color w:val="000000"/>
          <w:spacing w:val="-2"/>
          <w:sz w:val="28"/>
          <w:szCs w:val="28"/>
        </w:rPr>
        <w:t xml:space="preserve"> chưa “đúng”, “trúng” các vấn đề bức xúc, nổi lên trong phát triển kinh tế - xã hội, đời sống Nhân dân,</w:t>
      </w:r>
      <w:r w:rsidRPr="00D0093C">
        <w:rPr>
          <w:rFonts w:ascii="Times New Roman" w:hAnsi="Times New Roman" w:cs="Times New Roman"/>
          <w:color w:val="000000"/>
          <w:spacing w:val="-2"/>
          <w:sz w:val="28"/>
          <w:szCs w:val="28"/>
          <w:lang w:val="vi-VN"/>
        </w:rPr>
        <w:t xml:space="preserve"> chưa </w:t>
      </w:r>
      <w:r w:rsidRPr="00D0093C">
        <w:rPr>
          <w:rFonts w:ascii="Times New Roman" w:hAnsi="Times New Roman" w:cs="Times New Roman"/>
          <w:color w:val="000000"/>
          <w:spacing w:val="-2"/>
          <w:sz w:val="28"/>
          <w:szCs w:val="28"/>
        </w:rPr>
        <w:t xml:space="preserve">kịp thời </w:t>
      </w:r>
      <w:r w:rsidRPr="00D0093C">
        <w:rPr>
          <w:rFonts w:ascii="Times New Roman" w:hAnsi="Times New Roman" w:cs="Times New Roman"/>
          <w:color w:val="000000"/>
          <w:spacing w:val="-2"/>
          <w:sz w:val="28"/>
          <w:szCs w:val="28"/>
          <w:lang w:val="vi-VN"/>
        </w:rPr>
        <w:t xml:space="preserve">đáp ứng được yêu cầu của thực tiễn đặt ra. </w:t>
      </w:r>
    </w:p>
    <w:p w14:paraId="04875031" w14:textId="2386127B" w:rsidR="009A1AB6" w:rsidRDefault="00811215" w:rsidP="00BE57D0">
      <w:pPr>
        <w:widowControl w:val="0"/>
        <w:spacing w:before="120" w:after="0" w:line="240" w:lineRule="auto"/>
        <w:ind w:firstLine="567"/>
        <w:jc w:val="both"/>
        <w:rPr>
          <w:rFonts w:ascii="Times New Roman" w:hAnsi="Times New Roman" w:cs="Times New Roman"/>
          <w:color w:val="000000"/>
          <w:sz w:val="28"/>
          <w:szCs w:val="28"/>
        </w:rPr>
      </w:pPr>
      <w:r w:rsidRPr="00811215">
        <w:rPr>
          <w:rFonts w:ascii="Times New Roman" w:hAnsi="Times New Roman" w:cs="Times New Roman"/>
          <w:color w:val="000000"/>
          <w:sz w:val="28"/>
          <w:szCs w:val="28"/>
        </w:rPr>
        <w:t>- Về hiệu quả tác động của hoạt động giám sát: h</w:t>
      </w:r>
      <w:r w:rsidRPr="00811215">
        <w:rPr>
          <w:rFonts w:ascii="Times New Roman" w:hAnsi="Times New Roman" w:cs="Times New Roman"/>
          <w:color w:val="000000"/>
          <w:sz w:val="28"/>
          <w:szCs w:val="28"/>
          <w:lang w:val="vi-VN"/>
        </w:rPr>
        <w:t>oạt động giám sát</w:t>
      </w:r>
      <w:r w:rsidRPr="00811215">
        <w:rPr>
          <w:rFonts w:ascii="Times New Roman" w:hAnsi="Times New Roman" w:cs="Times New Roman"/>
          <w:color w:val="000000"/>
          <w:sz w:val="28"/>
          <w:szCs w:val="28"/>
        </w:rPr>
        <w:t xml:space="preserve"> của QH, </w:t>
      </w:r>
      <w:r w:rsidRPr="00811215">
        <w:rPr>
          <w:rFonts w:ascii="Times New Roman" w:hAnsi="Times New Roman" w:cs="Times New Roman"/>
          <w:color w:val="000000"/>
          <w:sz w:val="28"/>
          <w:szCs w:val="28"/>
        </w:rPr>
        <w:lastRenderedPageBreak/>
        <w:t>HĐND</w:t>
      </w:r>
      <w:r w:rsidRPr="00811215">
        <w:rPr>
          <w:rFonts w:ascii="Times New Roman" w:hAnsi="Times New Roman" w:cs="Times New Roman"/>
          <w:color w:val="000000"/>
          <w:sz w:val="28"/>
          <w:szCs w:val="28"/>
          <w:lang w:val="vi-VN"/>
        </w:rPr>
        <w:t xml:space="preserve"> thời gian qua đã góp phần quan trọng vào việc </w:t>
      </w:r>
      <w:r w:rsidRPr="00811215">
        <w:rPr>
          <w:rFonts w:ascii="Times New Roman" w:hAnsi="Times New Roman" w:cs="Times New Roman"/>
          <w:color w:val="000000"/>
          <w:sz w:val="28"/>
          <w:szCs w:val="28"/>
        </w:rPr>
        <w:t xml:space="preserve">kiến nghị, </w:t>
      </w:r>
      <w:r w:rsidRPr="00811215">
        <w:rPr>
          <w:rFonts w:ascii="Times New Roman" w:hAnsi="Times New Roman" w:cs="Times New Roman"/>
          <w:color w:val="000000"/>
          <w:sz w:val="28"/>
          <w:szCs w:val="28"/>
          <w:lang w:val="vi-VN"/>
        </w:rPr>
        <w:t xml:space="preserve">đề xuất giải pháp hoàn thiện các chủ trương, đường lối của Đảng, chính sách, pháp luật của Nhà nước và giúp </w:t>
      </w:r>
      <w:r w:rsidRPr="00811215">
        <w:rPr>
          <w:rFonts w:ascii="Times New Roman" w:hAnsi="Times New Roman" w:cs="Times New Roman"/>
          <w:color w:val="000000"/>
          <w:sz w:val="28"/>
          <w:szCs w:val="28"/>
          <w:lang w:val="en-GB"/>
        </w:rPr>
        <w:t>QH, HĐND</w:t>
      </w:r>
      <w:r w:rsidRPr="00811215">
        <w:rPr>
          <w:rFonts w:ascii="Times New Roman" w:hAnsi="Times New Roman" w:cs="Times New Roman"/>
          <w:color w:val="000000"/>
          <w:sz w:val="28"/>
          <w:szCs w:val="28"/>
          <w:lang w:val="vi-VN"/>
        </w:rPr>
        <w:t xml:space="preserve"> quyết định các vấn đề quan trọng của đất nước</w:t>
      </w:r>
      <w:r w:rsidRPr="00811215">
        <w:rPr>
          <w:rFonts w:ascii="Times New Roman" w:hAnsi="Times New Roman" w:cs="Times New Roman"/>
          <w:color w:val="000000"/>
          <w:sz w:val="28"/>
          <w:szCs w:val="28"/>
        </w:rPr>
        <w:t>, địa phương. Tuy nhiên,</w:t>
      </w:r>
      <w:r w:rsidRPr="00811215">
        <w:rPr>
          <w:rFonts w:ascii="Times New Roman" w:hAnsi="Times New Roman" w:cs="Times New Roman"/>
          <w:color w:val="000000"/>
          <w:sz w:val="28"/>
          <w:szCs w:val="28"/>
          <w:lang w:val="vi-VN"/>
        </w:rPr>
        <w:t xml:space="preserve"> những vấn đề này lại chưa được quy định trong Luật</w:t>
      </w:r>
      <w:r w:rsidR="009A1AB6">
        <w:rPr>
          <w:rFonts w:ascii="Times New Roman" w:hAnsi="Times New Roman" w:cs="Times New Roman"/>
          <w:color w:val="000000"/>
          <w:sz w:val="28"/>
          <w:szCs w:val="28"/>
        </w:rPr>
        <w:t xml:space="preserve"> H</w:t>
      </w:r>
      <w:r w:rsidR="002C2F78">
        <w:rPr>
          <w:rFonts w:ascii="Times New Roman" w:hAnsi="Times New Roman" w:cs="Times New Roman"/>
          <w:color w:val="000000"/>
          <w:sz w:val="28"/>
          <w:szCs w:val="28"/>
        </w:rPr>
        <w:t>oạt động giám sát</w:t>
      </w:r>
      <w:r w:rsidR="00E03499">
        <w:rPr>
          <w:rFonts w:ascii="Times New Roman" w:hAnsi="Times New Roman" w:cs="Times New Roman"/>
          <w:color w:val="000000"/>
          <w:sz w:val="28"/>
          <w:szCs w:val="28"/>
        </w:rPr>
        <w:t xml:space="preserve"> của QH và HĐND</w:t>
      </w:r>
      <w:r w:rsidR="009A1AB6">
        <w:rPr>
          <w:rFonts w:ascii="Times New Roman" w:hAnsi="Times New Roman" w:cs="Times New Roman"/>
          <w:color w:val="000000"/>
          <w:sz w:val="28"/>
          <w:szCs w:val="28"/>
        </w:rPr>
        <w:t xml:space="preserve"> năm 2015</w:t>
      </w:r>
      <w:r w:rsidRPr="00811215">
        <w:rPr>
          <w:rFonts w:ascii="Times New Roman" w:hAnsi="Times New Roman" w:cs="Times New Roman"/>
          <w:color w:val="000000"/>
          <w:sz w:val="28"/>
          <w:szCs w:val="28"/>
          <w:lang w:val="vi-VN"/>
        </w:rPr>
        <w:t xml:space="preserve"> làm căn cứ, nguyên tắc</w:t>
      </w:r>
      <w:r w:rsidRPr="00811215">
        <w:rPr>
          <w:rFonts w:ascii="Times New Roman" w:hAnsi="Times New Roman" w:cs="Times New Roman"/>
          <w:color w:val="000000"/>
          <w:sz w:val="28"/>
          <w:szCs w:val="28"/>
        </w:rPr>
        <w:t xml:space="preserve"> định hướng</w:t>
      </w:r>
      <w:r w:rsidRPr="00811215">
        <w:rPr>
          <w:rFonts w:ascii="Times New Roman" w:hAnsi="Times New Roman" w:cs="Times New Roman"/>
          <w:color w:val="000000"/>
          <w:sz w:val="28"/>
          <w:szCs w:val="28"/>
          <w:lang w:val="vi-VN"/>
        </w:rPr>
        <w:t xml:space="preserve"> cho việc thực hiện</w:t>
      </w:r>
      <w:r w:rsidRPr="00811215">
        <w:rPr>
          <w:rFonts w:ascii="Times New Roman" w:hAnsi="Times New Roman" w:cs="Times New Roman"/>
          <w:color w:val="000000"/>
          <w:sz w:val="28"/>
          <w:szCs w:val="28"/>
        </w:rPr>
        <w:t xml:space="preserve"> các hoạt động giám sát</w:t>
      </w:r>
      <w:r w:rsidRPr="00811215">
        <w:rPr>
          <w:rFonts w:ascii="Times New Roman" w:hAnsi="Times New Roman" w:cs="Times New Roman"/>
          <w:color w:val="000000"/>
          <w:sz w:val="28"/>
          <w:szCs w:val="28"/>
          <w:lang w:val="vi-VN"/>
        </w:rPr>
        <w:t>.</w:t>
      </w:r>
      <w:r w:rsidRPr="00811215">
        <w:rPr>
          <w:rFonts w:ascii="Times New Roman" w:hAnsi="Times New Roman" w:cs="Times New Roman"/>
          <w:color w:val="000000"/>
          <w:sz w:val="28"/>
          <w:szCs w:val="28"/>
        </w:rPr>
        <w:t xml:space="preserve"> </w:t>
      </w:r>
    </w:p>
    <w:p w14:paraId="0DF3741E" w14:textId="77777777" w:rsidR="009A1AB6" w:rsidRPr="00B96020" w:rsidRDefault="009250C8" w:rsidP="00BE57D0">
      <w:pPr>
        <w:widowControl w:val="0"/>
        <w:spacing w:before="120" w:after="0" w:line="240" w:lineRule="auto"/>
        <w:ind w:firstLine="567"/>
        <w:jc w:val="both"/>
        <w:rPr>
          <w:rFonts w:ascii="Times New Roman" w:hAnsi="Times New Roman" w:cs="Times New Roman"/>
          <w:i/>
          <w:spacing w:val="-2"/>
          <w:sz w:val="28"/>
          <w:szCs w:val="28"/>
        </w:rPr>
      </w:pPr>
      <w:r w:rsidRPr="00B96020">
        <w:rPr>
          <w:rFonts w:ascii="Times New Roman" w:hAnsi="Times New Roman" w:cs="Times New Roman"/>
          <w:i/>
          <w:color w:val="000000"/>
          <w:spacing w:val="-2"/>
          <w:sz w:val="28"/>
          <w:szCs w:val="28"/>
        </w:rPr>
        <w:t>(</w:t>
      </w:r>
      <w:r w:rsidR="002E1398" w:rsidRPr="00B96020">
        <w:rPr>
          <w:rFonts w:ascii="Times New Roman" w:hAnsi="Times New Roman" w:cs="Times New Roman"/>
          <w:i/>
          <w:color w:val="000000"/>
          <w:spacing w:val="-2"/>
          <w:sz w:val="28"/>
          <w:szCs w:val="28"/>
        </w:rPr>
        <w:t>3</w:t>
      </w:r>
      <w:r w:rsidRPr="00B96020">
        <w:rPr>
          <w:rFonts w:ascii="Times New Roman" w:hAnsi="Times New Roman" w:cs="Times New Roman"/>
          <w:i/>
          <w:color w:val="000000"/>
          <w:spacing w:val="-2"/>
          <w:sz w:val="28"/>
          <w:szCs w:val="28"/>
        </w:rPr>
        <w:t xml:space="preserve">) </w:t>
      </w:r>
      <w:r w:rsidR="003C2E6D" w:rsidRPr="00B96020">
        <w:rPr>
          <w:rFonts w:ascii="Times New Roman" w:hAnsi="Times New Roman" w:cs="Times New Roman"/>
          <w:i/>
          <w:spacing w:val="-2"/>
          <w:sz w:val="28"/>
          <w:szCs w:val="28"/>
        </w:rPr>
        <w:t>B</w:t>
      </w:r>
      <w:r w:rsidRPr="00B96020">
        <w:rPr>
          <w:rFonts w:ascii="Times New Roman" w:hAnsi="Times New Roman" w:cs="Times New Roman"/>
          <w:i/>
          <w:spacing w:val="-2"/>
          <w:sz w:val="28"/>
          <w:szCs w:val="28"/>
        </w:rPr>
        <w:t>ổ sung các quy định về phân công, phân cấp, phân quyền, phối hợp trong hoạt động giám sát</w:t>
      </w:r>
      <w:r w:rsidR="003C2E6D" w:rsidRPr="00B96020">
        <w:rPr>
          <w:rFonts w:ascii="Times New Roman" w:hAnsi="Times New Roman" w:cs="Times New Roman"/>
          <w:i/>
          <w:spacing w:val="-2"/>
          <w:sz w:val="28"/>
          <w:szCs w:val="28"/>
        </w:rPr>
        <w:t>.</w:t>
      </w:r>
    </w:p>
    <w:p w14:paraId="5BBAAD51" w14:textId="448E55A7" w:rsidR="00E3413E" w:rsidRPr="001219C9" w:rsidRDefault="00B96020" w:rsidP="00BE57D0">
      <w:pPr>
        <w:widowControl w:val="0"/>
        <w:spacing w:before="120" w:after="0" w:line="240" w:lineRule="auto"/>
        <w:ind w:firstLine="567"/>
        <w:jc w:val="both"/>
        <w:rPr>
          <w:rFonts w:ascii="Times New Roman" w:hAnsi="Times New Roman" w:cs="Times New Roman"/>
          <w:bCs/>
          <w:spacing w:val="-2"/>
          <w:sz w:val="28"/>
          <w:szCs w:val="28"/>
          <w:shd w:val="clear" w:color="auto" w:fill="FFFFFF"/>
        </w:rPr>
      </w:pPr>
      <w:r>
        <w:rPr>
          <w:rFonts w:ascii="Times New Roman" w:hAnsi="Times New Roman" w:cs="Times New Roman"/>
          <w:color w:val="000000"/>
          <w:sz w:val="28"/>
          <w:szCs w:val="28"/>
        </w:rPr>
        <w:t>Để</w:t>
      </w:r>
      <w:r w:rsidR="009A1AB6" w:rsidRPr="00B96020">
        <w:rPr>
          <w:rFonts w:ascii="Times New Roman" w:hAnsi="Times New Roman" w:cs="Times New Roman"/>
          <w:color w:val="000000"/>
          <w:sz w:val="28"/>
          <w:szCs w:val="28"/>
          <w:lang w:val="vi-VN"/>
        </w:rPr>
        <w:t xml:space="preserve"> thể chế hóa kịp thời, đầy đủ đường lối</w:t>
      </w:r>
      <w:r w:rsidR="009A1AB6" w:rsidRPr="00B96020">
        <w:rPr>
          <w:rFonts w:ascii="Times New Roman" w:hAnsi="Times New Roman" w:cs="Times New Roman"/>
          <w:color w:val="000000"/>
          <w:sz w:val="28"/>
          <w:szCs w:val="28"/>
        </w:rPr>
        <w:t>,</w:t>
      </w:r>
      <w:r w:rsidR="009A1AB6" w:rsidRPr="00B96020">
        <w:rPr>
          <w:rFonts w:ascii="Times New Roman" w:hAnsi="Times New Roman" w:cs="Times New Roman"/>
          <w:color w:val="000000"/>
          <w:sz w:val="28"/>
          <w:szCs w:val="28"/>
          <w:lang w:val="vi-VN"/>
        </w:rPr>
        <w:t xml:space="preserve"> chủ trương</w:t>
      </w:r>
      <w:r w:rsidR="009A1AB6" w:rsidRPr="00B96020">
        <w:rPr>
          <w:rFonts w:ascii="Times New Roman" w:hAnsi="Times New Roman" w:cs="Times New Roman"/>
          <w:color w:val="000000"/>
          <w:sz w:val="28"/>
          <w:szCs w:val="28"/>
        </w:rPr>
        <w:t xml:space="preserve"> </w:t>
      </w:r>
      <w:r w:rsidR="009A1AB6" w:rsidRPr="00B96020">
        <w:rPr>
          <w:rFonts w:ascii="Times New Roman" w:hAnsi="Times New Roman" w:cs="Times New Roman"/>
          <w:color w:val="000000"/>
          <w:sz w:val="28"/>
          <w:szCs w:val="28"/>
          <w:lang w:val="vi-VN"/>
        </w:rPr>
        <w:t>của Đảng, nhất là tại Nghị quyết số 18-NQ/TW</w:t>
      </w:r>
      <w:r w:rsidR="009A1AB6" w:rsidRPr="00B96020">
        <w:rPr>
          <w:rStyle w:val="FootnoteReference"/>
          <w:rFonts w:ascii="Times New Roman" w:hAnsi="Times New Roman" w:cs="Times New Roman"/>
          <w:color w:val="000000"/>
          <w:sz w:val="28"/>
          <w:szCs w:val="28"/>
        </w:rPr>
        <w:footnoteReference w:id="12"/>
      </w:r>
      <w:r w:rsidR="009A1AB6" w:rsidRPr="00B96020">
        <w:rPr>
          <w:rFonts w:ascii="Times New Roman" w:hAnsi="Times New Roman" w:cs="Times New Roman"/>
          <w:color w:val="000000"/>
          <w:sz w:val="28"/>
          <w:szCs w:val="28"/>
          <w:lang w:val="vi-VN"/>
        </w:rPr>
        <w:t xml:space="preserve">, Kết luận của Đảng đoàn </w:t>
      </w:r>
      <w:r w:rsidR="00BE57D0">
        <w:rPr>
          <w:rFonts w:ascii="Times New Roman" w:hAnsi="Times New Roman" w:cs="Times New Roman"/>
          <w:color w:val="000000"/>
          <w:sz w:val="28"/>
          <w:szCs w:val="28"/>
          <w:lang w:val="vi-VN"/>
        </w:rPr>
        <w:t>QH</w:t>
      </w:r>
      <w:r w:rsidR="009A1AB6" w:rsidRPr="00B96020">
        <w:rPr>
          <w:rStyle w:val="FootnoteReference"/>
          <w:rFonts w:ascii="Times New Roman" w:hAnsi="Times New Roman" w:cs="Times New Roman"/>
          <w:color w:val="000000"/>
          <w:sz w:val="28"/>
          <w:szCs w:val="28"/>
          <w:lang w:val="vi-VN"/>
        </w:rPr>
        <w:footnoteReference w:id="13"/>
      </w:r>
      <w:r>
        <w:rPr>
          <w:rFonts w:ascii="Times New Roman" w:hAnsi="Times New Roman" w:cs="Times New Roman"/>
          <w:color w:val="000000"/>
          <w:sz w:val="28"/>
          <w:szCs w:val="28"/>
        </w:rPr>
        <w:t xml:space="preserve"> về</w:t>
      </w:r>
      <w:r w:rsidR="009A1AB6" w:rsidRPr="00B96020">
        <w:rPr>
          <w:rFonts w:ascii="Times New Roman" w:hAnsi="Times New Roman" w:cs="Times New Roman"/>
          <w:color w:val="000000"/>
          <w:sz w:val="28"/>
          <w:szCs w:val="28"/>
          <w:lang w:val="vi-VN"/>
        </w:rPr>
        <w:t xml:space="preserve"> tăng cường </w:t>
      </w:r>
      <w:r w:rsidR="009A1AB6" w:rsidRPr="00B96020">
        <w:rPr>
          <w:rFonts w:ascii="Times New Roman" w:hAnsi="Times New Roman" w:cs="Times New Roman"/>
          <w:color w:val="000000"/>
          <w:spacing w:val="-4"/>
          <w:sz w:val="28"/>
          <w:szCs w:val="28"/>
          <w:lang w:val="vi-VN"/>
        </w:rPr>
        <w:t>phân công, phân cấp, phân quyền, phối hợp trong hoạt động giám sát</w:t>
      </w:r>
      <w:r w:rsidR="009A1AB6" w:rsidRPr="00B96020">
        <w:rPr>
          <w:rFonts w:ascii="Times New Roman" w:hAnsi="Times New Roman" w:cs="Times New Roman"/>
          <w:color w:val="000000"/>
          <w:spacing w:val="-4"/>
          <w:sz w:val="28"/>
          <w:szCs w:val="28"/>
        </w:rPr>
        <w:t>,</w:t>
      </w:r>
      <w:r w:rsidR="009A1AB6" w:rsidRPr="00B96020">
        <w:rPr>
          <w:rFonts w:ascii="Times New Roman" w:hAnsi="Times New Roman" w:cs="Times New Roman"/>
          <w:color w:val="000000"/>
          <w:spacing w:val="-4"/>
          <w:sz w:val="28"/>
          <w:szCs w:val="28"/>
          <w:lang w:val="vi-VN"/>
        </w:rPr>
        <w:t xml:space="preserve"> phù hợp với tổ chức và hoạt động của </w:t>
      </w:r>
      <w:r w:rsidR="009A1AB6" w:rsidRPr="00B96020">
        <w:rPr>
          <w:rFonts w:ascii="Times New Roman" w:hAnsi="Times New Roman" w:cs="Times New Roman"/>
          <w:color w:val="000000"/>
          <w:spacing w:val="-4"/>
          <w:sz w:val="28"/>
          <w:szCs w:val="28"/>
          <w:lang w:val="en-GB"/>
        </w:rPr>
        <w:t>QH</w:t>
      </w:r>
      <w:r>
        <w:rPr>
          <w:rFonts w:ascii="Times New Roman" w:hAnsi="Times New Roman" w:cs="Times New Roman"/>
          <w:color w:val="000000"/>
          <w:spacing w:val="-4"/>
          <w:sz w:val="28"/>
          <w:szCs w:val="28"/>
        </w:rPr>
        <w:t>,</w:t>
      </w:r>
      <w:r w:rsidR="009A1AB6" w:rsidRPr="00B96020">
        <w:rPr>
          <w:rFonts w:ascii="Times New Roman" w:hAnsi="Times New Roman" w:cs="Times New Roman"/>
          <w:color w:val="000000"/>
          <w:spacing w:val="-4"/>
          <w:sz w:val="28"/>
          <w:szCs w:val="28"/>
          <w:lang w:val="vi-VN"/>
        </w:rPr>
        <w:t xml:space="preserve"> chính quyền địa phương 2</w:t>
      </w:r>
      <w:r w:rsidR="009A1AB6" w:rsidRPr="00B96020">
        <w:rPr>
          <w:rFonts w:ascii="Times New Roman" w:hAnsi="Times New Roman" w:cs="Times New Roman"/>
          <w:color w:val="000000"/>
          <w:sz w:val="28"/>
          <w:szCs w:val="28"/>
          <w:lang w:val="vi-VN"/>
        </w:rPr>
        <w:t xml:space="preserve"> cấp, hệ thống tổ chức của các cơ quan tư pháp</w:t>
      </w:r>
      <w:r>
        <w:rPr>
          <w:rFonts w:ascii="Times New Roman" w:hAnsi="Times New Roman" w:cs="Times New Roman"/>
          <w:color w:val="000000"/>
          <w:sz w:val="28"/>
          <w:szCs w:val="28"/>
        </w:rPr>
        <w:t xml:space="preserve"> và</w:t>
      </w:r>
      <w:r w:rsidR="009A1AB6" w:rsidRPr="00B96020">
        <w:rPr>
          <w:rFonts w:ascii="Times New Roman" w:hAnsi="Times New Roman" w:cs="Times New Roman"/>
          <w:color w:val="000000"/>
          <w:sz w:val="28"/>
          <w:szCs w:val="28"/>
          <w:lang w:val="vi-VN"/>
        </w:rPr>
        <w:t xml:space="preserve"> góp phần giải quyết những bất cập, vướng mắc trong thực tiễn thực hiện các hoạt động giám sát và thể chế hoạt động giám sát chung giữa </w:t>
      </w:r>
      <w:r w:rsidR="009A1AB6" w:rsidRPr="00B96020">
        <w:rPr>
          <w:rFonts w:ascii="Times New Roman" w:hAnsi="Times New Roman" w:cs="Times New Roman"/>
          <w:color w:val="000000"/>
          <w:sz w:val="28"/>
          <w:szCs w:val="28"/>
          <w:lang w:val="en-GB"/>
        </w:rPr>
        <w:t>QH</w:t>
      </w:r>
      <w:r w:rsidR="009A1AB6" w:rsidRPr="00B96020">
        <w:rPr>
          <w:rFonts w:ascii="Times New Roman" w:hAnsi="Times New Roman" w:cs="Times New Roman"/>
          <w:color w:val="000000"/>
          <w:sz w:val="28"/>
          <w:szCs w:val="28"/>
          <w:lang w:val="vi-VN"/>
        </w:rPr>
        <w:t xml:space="preserve"> Việt Nam với </w:t>
      </w:r>
      <w:r w:rsidR="009A1AB6" w:rsidRPr="00B96020">
        <w:rPr>
          <w:rFonts w:ascii="Times New Roman" w:hAnsi="Times New Roman" w:cs="Times New Roman"/>
          <w:color w:val="000000"/>
          <w:sz w:val="28"/>
          <w:szCs w:val="28"/>
          <w:lang w:val="en-GB"/>
        </w:rPr>
        <w:t>QH</w:t>
      </w:r>
      <w:r w:rsidR="009A1AB6" w:rsidRPr="00B96020">
        <w:rPr>
          <w:rFonts w:ascii="Times New Roman" w:hAnsi="Times New Roman" w:cs="Times New Roman"/>
          <w:color w:val="000000"/>
          <w:sz w:val="28"/>
          <w:szCs w:val="28"/>
          <w:lang w:val="vi-VN"/>
        </w:rPr>
        <w:t xml:space="preserve"> một số quốc gia trong thực hiện các điều ước quốc tế, </w:t>
      </w:r>
      <w:r w:rsidR="009A1AB6" w:rsidRPr="00B96020">
        <w:rPr>
          <w:rFonts w:ascii="Times New Roman" w:hAnsi="Times New Roman" w:cs="Times New Roman"/>
          <w:color w:val="000000"/>
          <w:sz w:val="28"/>
          <w:szCs w:val="28"/>
          <w:lang w:val="en-GB"/>
        </w:rPr>
        <w:t>thỏa thuận</w:t>
      </w:r>
      <w:r w:rsidR="009A1AB6" w:rsidRPr="00B96020">
        <w:rPr>
          <w:rFonts w:ascii="Times New Roman" w:hAnsi="Times New Roman" w:cs="Times New Roman"/>
          <w:color w:val="000000"/>
          <w:sz w:val="28"/>
          <w:szCs w:val="28"/>
          <w:lang w:val="vi-VN"/>
        </w:rPr>
        <w:t xml:space="preserve"> quốc tế đang thực hiện và đem lại hiệu quả thiết thực trên thực tiễn</w:t>
      </w:r>
      <w:r>
        <w:rPr>
          <w:rStyle w:val="relative"/>
          <w:rFonts w:ascii="Times New Roman" w:hAnsi="Times New Roman" w:cs="Times New Roman"/>
          <w:color w:val="000000"/>
          <w:sz w:val="28"/>
          <w:szCs w:val="28"/>
        </w:rPr>
        <w:t>, Luật H</w:t>
      </w:r>
      <w:r w:rsidR="002C2F78">
        <w:rPr>
          <w:rStyle w:val="relative"/>
          <w:rFonts w:ascii="Times New Roman" w:hAnsi="Times New Roman" w:cs="Times New Roman"/>
          <w:color w:val="000000"/>
          <w:sz w:val="28"/>
          <w:szCs w:val="28"/>
        </w:rPr>
        <w:t>oạt động giám sát của QH và HĐND</w:t>
      </w:r>
      <w:r>
        <w:rPr>
          <w:rStyle w:val="relative"/>
          <w:rFonts w:ascii="Times New Roman" w:hAnsi="Times New Roman" w:cs="Times New Roman"/>
          <w:color w:val="000000"/>
          <w:sz w:val="28"/>
          <w:szCs w:val="28"/>
        </w:rPr>
        <w:t xml:space="preserve"> năm 2025 đã bổ sung nhiều quy định liên quan đến </w:t>
      </w:r>
      <w:r w:rsidRPr="005D245C">
        <w:rPr>
          <w:rFonts w:ascii="Times New Roman" w:hAnsi="Times New Roman" w:cs="Times New Roman"/>
          <w:spacing w:val="-2"/>
          <w:sz w:val="28"/>
          <w:szCs w:val="28"/>
        </w:rPr>
        <w:t>phân công, phân cấp, phân quyền, phối hợp trong hoạt động giám sát nhằm nâng cao hơn nữa chất lượng và hiệu quả hoạt động giám sát của QH và HĐND trong thời gi</w:t>
      </w:r>
      <w:r w:rsidR="002C2F78">
        <w:rPr>
          <w:rFonts w:ascii="Times New Roman" w:hAnsi="Times New Roman" w:cs="Times New Roman"/>
          <w:spacing w:val="-2"/>
          <w:sz w:val="28"/>
          <w:szCs w:val="28"/>
        </w:rPr>
        <w:t>a</w:t>
      </w:r>
      <w:r w:rsidRPr="005D245C">
        <w:rPr>
          <w:rFonts w:ascii="Times New Roman" w:hAnsi="Times New Roman" w:cs="Times New Roman"/>
          <w:spacing w:val="-2"/>
          <w:sz w:val="28"/>
          <w:szCs w:val="28"/>
        </w:rPr>
        <w:t>n tới</w:t>
      </w:r>
      <w:r>
        <w:rPr>
          <w:rFonts w:ascii="Times New Roman" w:hAnsi="Times New Roman" w:cs="Times New Roman"/>
          <w:i/>
          <w:spacing w:val="-2"/>
          <w:sz w:val="28"/>
          <w:szCs w:val="28"/>
        </w:rPr>
        <w:t xml:space="preserve">. </w:t>
      </w:r>
      <w:r w:rsidRPr="005D245C">
        <w:rPr>
          <w:rFonts w:ascii="Times New Roman" w:hAnsi="Times New Roman" w:cs="Times New Roman"/>
          <w:spacing w:val="-2"/>
          <w:sz w:val="28"/>
          <w:szCs w:val="28"/>
        </w:rPr>
        <w:t>Ví dụ</w:t>
      </w:r>
      <w:r w:rsidR="00E3413E">
        <w:rPr>
          <w:rFonts w:ascii="Times New Roman" w:hAnsi="Times New Roman" w:cs="Times New Roman"/>
          <w:spacing w:val="-2"/>
          <w:sz w:val="28"/>
          <w:szCs w:val="28"/>
        </w:rPr>
        <w:t xml:space="preserve">, </w:t>
      </w:r>
      <w:r w:rsidR="00E3413E" w:rsidRPr="001219C9">
        <w:rPr>
          <w:rFonts w:ascii="Times New Roman" w:hAnsi="Times New Roman" w:cs="Times New Roman"/>
          <w:i/>
          <w:spacing w:val="-2"/>
          <w:sz w:val="28"/>
          <w:szCs w:val="28"/>
        </w:rPr>
        <w:t>về phân cấp, phân quyền trong hoạt động giám sát</w:t>
      </w:r>
      <w:r w:rsidRPr="001219C9">
        <w:rPr>
          <w:rFonts w:ascii="Times New Roman" w:hAnsi="Times New Roman" w:cs="Times New Roman"/>
          <w:i/>
          <w:spacing w:val="-2"/>
          <w:sz w:val="28"/>
          <w:szCs w:val="28"/>
        </w:rPr>
        <w:t>:</w:t>
      </w:r>
      <w:r w:rsidR="005D245C">
        <w:rPr>
          <w:rFonts w:ascii="Times New Roman" w:hAnsi="Times New Roman" w:cs="Times New Roman"/>
          <w:spacing w:val="-2"/>
          <w:sz w:val="28"/>
          <w:szCs w:val="28"/>
        </w:rPr>
        <w:t xml:space="preserve"> Bên cạnh trực tiếp thực hiện hoạt động giám sát chuyên đề thì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có thể giao UBTVQH, Hội đồng Dân tộc, Ủy ban của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thực hiện giám sát chuyên đề và báo cáo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xem xét, quyết định; UBTVQH</w:t>
      </w:r>
      <w:r w:rsidR="00574D9D">
        <w:rPr>
          <w:rFonts w:ascii="Times New Roman" w:hAnsi="Times New Roman" w:cs="Times New Roman"/>
          <w:spacing w:val="-2"/>
          <w:sz w:val="28"/>
          <w:szCs w:val="28"/>
        </w:rPr>
        <w:t xml:space="preserve"> có thể </w:t>
      </w:r>
      <w:r w:rsidR="005D245C">
        <w:rPr>
          <w:rFonts w:ascii="Times New Roman" w:hAnsi="Times New Roman" w:cs="Times New Roman"/>
          <w:spacing w:val="-2"/>
          <w:sz w:val="28"/>
          <w:szCs w:val="28"/>
        </w:rPr>
        <w:t xml:space="preserve">giao Hội đồng Dân tộc, Ủy ban của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thực hiện giám sát chuyên đề và báo cáo UBTVQH xem xét, quyết định;</w:t>
      </w:r>
      <w:r w:rsidR="00F114FC">
        <w:rPr>
          <w:rFonts w:ascii="Times New Roman" w:hAnsi="Times New Roman" w:cs="Times New Roman"/>
          <w:spacing w:val="-2"/>
          <w:sz w:val="28"/>
          <w:szCs w:val="28"/>
        </w:rPr>
        <w:t xml:space="preserve"> HĐND </w:t>
      </w:r>
      <w:r w:rsidR="00574D9D">
        <w:rPr>
          <w:rFonts w:ascii="Times New Roman" w:hAnsi="Times New Roman" w:cs="Times New Roman"/>
          <w:spacing w:val="-2"/>
          <w:sz w:val="28"/>
          <w:szCs w:val="28"/>
        </w:rPr>
        <w:t xml:space="preserve">có thể </w:t>
      </w:r>
      <w:r w:rsidR="00F114FC">
        <w:rPr>
          <w:rFonts w:ascii="Times New Roman" w:hAnsi="Times New Roman" w:cs="Times New Roman"/>
          <w:spacing w:val="-2"/>
          <w:sz w:val="28"/>
          <w:szCs w:val="28"/>
        </w:rPr>
        <w:t xml:space="preserve">giao Thường trực HĐND, Ban của HĐND thực hiện giám sát chuyên đề và báo cáo HĐND xem xét, quyết định; Thường trực HĐND </w:t>
      </w:r>
      <w:r w:rsidR="00574D9D">
        <w:rPr>
          <w:rFonts w:ascii="Times New Roman" w:hAnsi="Times New Roman" w:cs="Times New Roman"/>
          <w:spacing w:val="-2"/>
          <w:sz w:val="28"/>
          <w:szCs w:val="28"/>
        </w:rPr>
        <w:t xml:space="preserve">có thể </w:t>
      </w:r>
      <w:r w:rsidR="00F114FC">
        <w:rPr>
          <w:rFonts w:ascii="Times New Roman" w:hAnsi="Times New Roman" w:cs="Times New Roman"/>
          <w:spacing w:val="-2"/>
          <w:sz w:val="28"/>
          <w:szCs w:val="28"/>
        </w:rPr>
        <w:t>giao Ban của HĐND thực hiện giám sát chuyên đề và báo cáo Thường trực HĐND xem xét, quyết định. Việc phân công, phân cấp, phân quyền này tạo điều kiện để QH, UBTVQH, HĐND, Thường trực HĐND có thể</w:t>
      </w:r>
      <w:r w:rsidR="002C2F78">
        <w:rPr>
          <w:rFonts w:ascii="Times New Roman" w:hAnsi="Times New Roman" w:cs="Times New Roman"/>
          <w:spacing w:val="-2"/>
          <w:sz w:val="28"/>
          <w:szCs w:val="28"/>
        </w:rPr>
        <w:t xml:space="preserve"> kịp thời</w:t>
      </w:r>
      <w:r w:rsidR="00F114FC">
        <w:rPr>
          <w:rFonts w:ascii="Times New Roman" w:hAnsi="Times New Roman" w:cs="Times New Roman"/>
          <w:spacing w:val="-2"/>
          <w:sz w:val="28"/>
          <w:szCs w:val="28"/>
        </w:rPr>
        <w:t xml:space="preserve"> xem xét, quyết định, giải quyết được nhiều vấn đề bức xúc, nổi lên của đất nước, của địa phương. </w:t>
      </w:r>
      <w:r w:rsidR="00361BB7">
        <w:rPr>
          <w:rFonts w:ascii="Times New Roman" w:hAnsi="Times New Roman" w:cs="Times New Roman"/>
          <w:spacing w:val="-2"/>
          <w:sz w:val="28"/>
          <w:szCs w:val="28"/>
        </w:rPr>
        <w:t xml:space="preserve">Hoặc </w:t>
      </w:r>
      <w:r w:rsidR="00361BB7" w:rsidRPr="005D245C">
        <w:rPr>
          <w:rStyle w:val="relative"/>
          <w:rFonts w:ascii="Times New Roman" w:hAnsi="Times New Roman" w:cs="Times New Roman"/>
          <w:bCs/>
          <w:spacing w:val="-2"/>
          <w:sz w:val="28"/>
          <w:szCs w:val="28"/>
          <w:shd w:val="clear" w:color="auto" w:fill="FFFFFF"/>
        </w:rPr>
        <w:t>về thẩm quyền giám sát việc giải quyết, trả lời kiến nghị của cử tri</w:t>
      </w:r>
      <w:r w:rsidR="00E03499">
        <w:rPr>
          <w:rStyle w:val="relative"/>
          <w:rFonts w:ascii="Times New Roman" w:hAnsi="Times New Roman" w:cs="Times New Roman"/>
          <w:bCs/>
          <w:spacing w:val="-2"/>
          <w:sz w:val="28"/>
          <w:szCs w:val="28"/>
          <w:shd w:val="clear" w:color="auto" w:fill="FFFFFF"/>
        </w:rPr>
        <w:t>:</w:t>
      </w:r>
      <w:r w:rsidR="00361BB7" w:rsidRPr="005D245C">
        <w:rPr>
          <w:rStyle w:val="relative"/>
          <w:rFonts w:ascii="Times New Roman" w:hAnsi="Times New Roman" w:cs="Times New Roman"/>
          <w:bCs/>
          <w:spacing w:val="-2"/>
          <w:sz w:val="28"/>
          <w:szCs w:val="28"/>
          <w:shd w:val="clear" w:color="auto" w:fill="FFFFFF"/>
        </w:rPr>
        <w:t xml:space="preserve"> Luật</w:t>
      </w:r>
      <w:r w:rsidR="00361BB7">
        <w:rPr>
          <w:rStyle w:val="relative"/>
          <w:rFonts w:ascii="Times New Roman" w:hAnsi="Times New Roman" w:cs="Times New Roman"/>
          <w:bCs/>
          <w:spacing w:val="-2"/>
          <w:sz w:val="28"/>
          <w:szCs w:val="28"/>
          <w:shd w:val="clear" w:color="auto" w:fill="FFFFFF"/>
        </w:rPr>
        <w:t xml:space="preserve"> </w:t>
      </w:r>
      <w:r w:rsidR="00C41D89">
        <w:rPr>
          <w:rStyle w:val="relative"/>
          <w:rFonts w:ascii="Times New Roman" w:hAnsi="Times New Roman" w:cs="Times New Roman"/>
          <w:bCs/>
          <w:spacing w:val="-2"/>
          <w:sz w:val="28"/>
          <w:szCs w:val="28"/>
          <w:shd w:val="clear" w:color="auto" w:fill="FFFFFF"/>
        </w:rPr>
        <w:t>Hoạt động giám sát</w:t>
      </w:r>
      <w:r w:rsidR="00E03499">
        <w:rPr>
          <w:rStyle w:val="relative"/>
          <w:rFonts w:ascii="Times New Roman" w:hAnsi="Times New Roman" w:cs="Times New Roman"/>
          <w:bCs/>
          <w:spacing w:val="-2"/>
          <w:sz w:val="28"/>
          <w:szCs w:val="28"/>
          <w:shd w:val="clear" w:color="auto" w:fill="FFFFFF"/>
        </w:rPr>
        <w:t xml:space="preserve"> của QH và HĐND</w:t>
      </w:r>
      <w:r w:rsidR="00361BB7">
        <w:rPr>
          <w:rStyle w:val="relative"/>
          <w:rFonts w:ascii="Times New Roman" w:hAnsi="Times New Roman" w:cs="Times New Roman"/>
          <w:bCs/>
          <w:spacing w:val="-2"/>
          <w:sz w:val="28"/>
          <w:szCs w:val="28"/>
          <w:shd w:val="clear" w:color="auto" w:fill="FFFFFF"/>
        </w:rPr>
        <w:t xml:space="preserve"> năm 2015</w:t>
      </w:r>
      <w:r w:rsidR="00361BB7" w:rsidRPr="005D245C">
        <w:rPr>
          <w:rStyle w:val="relative"/>
          <w:rFonts w:ascii="Times New Roman" w:hAnsi="Times New Roman" w:cs="Times New Roman"/>
          <w:bCs/>
          <w:spacing w:val="-2"/>
          <w:sz w:val="28"/>
          <w:szCs w:val="28"/>
          <w:shd w:val="clear" w:color="auto" w:fill="FFFFFF"/>
        </w:rPr>
        <w:t xml:space="preserve"> mới chỉ quy định</w:t>
      </w:r>
      <w:r w:rsidR="00361BB7">
        <w:rPr>
          <w:rStyle w:val="relative"/>
          <w:rFonts w:ascii="Times New Roman" w:hAnsi="Times New Roman" w:cs="Times New Roman"/>
          <w:bCs/>
          <w:spacing w:val="-2"/>
          <w:sz w:val="28"/>
          <w:szCs w:val="28"/>
          <w:shd w:val="clear" w:color="auto" w:fill="FFFFFF"/>
        </w:rPr>
        <w:t xml:space="preserve"> thẩm quyền này của</w:t>
      </w:r>
      <w:r w:rsidR="00361BB7" w:rsidRPr="005D245C">
        <w:rPr>
          <w:rStyle w:val="relative"/>
          <w:rFonts w:ascii="Times New Roman" w:hAnsi="Times New Roman" w:cs="Times New Roman"/>
          <w:bCs/>
          <w:spacing w:val="-2"/>
          <w:sz w:val="28"/>
          <w:szCs w:val="28"/>
          <w:shd w:val="clear" w:color="auto" w:fill="FFFFFF"/>
        </w:rPr>
        <w:t xml:space="preserve"> UBTVQH </w:t>
      </w:r>
      <w:r w:rsidR="00361BB7">
        <w:rPr>
          <w:rStyle w:val="relative"/>
          <w:rFonts w:ascii="Times New Roman" w:hAnsi="Times New Roman" w:cs="Times New Roman"/>
          <w:bCs/>
          <w:spacing w:val="-2"/>
          <w:sz w:val="28"/>
          <w:szCs w:val="28"/>
          <w:shd w:val="clear" w:color="auto" w:fill="FFFFFF"/>
        </w:rPr>
        <w:t>và</w:t>
      </w:r>
      <w:r w:rsidR="00361BB7" w:rsidRPr="005D245C">
        <w:rPr>
          <w:rStyle w:val="relative"/>
          <w:rFonts w:ascii="Times New Roman" w:hAnsi="Times New Roman" w:cs="Times New Roman"/>
          <w:bCs/>
          <w:spacing w:val="-2"/>
          <w:sz w:val="28"/>
          <w:szCs w:val="28"/>
          <w:shd w:val="clear" w:color="auto" w:fill="FFFFFF"/>
        </w:rPr>
        <w:t xml:space="preserve"> Thường trực HĐND</w:t>
      </w:r>
      <w:r w:rsidR="002C2F78">
        <w:rPr>
          <w:rStyle w:val="relative"/>
          <w:rFonts w:ascii="Times New Roman" w:hAnsi="Times New Roman" w:cs="Times New Roman"/>
          <w:bCs/>
          <w:spacing w:val="-2"/>
          <w:sz w:val="28"/>
          <w:szCs w:val="28"/>
          <w:shd w:val="clear" w:color="auto" w:fill="FFFFFF"/>
        </w:rPr>
        <w:t>;</w:t>
      </w:r>
      <w:r w:rsidR="00E3413E">
        <w:rPr>
          <w:rStyle w:val="relative"/>
          <w:rFonts w:ascii="Times New Roman" w:hAnsi="Times New Roman" w:cs="Times New Roman"/>
          <w:bCs/>
          <w:spacing w:val="-2"/>
          <w:sz w:val="28"/>
          <w:szCs w:val="28"/>
          <w:shd w:val="clear" w:color="auto" w:fill="FFFFFF"/>
        </w:rPr>
        <w:t xml:space="preserve"> Luật </w:t>
      </w:r>
      <w:r w:rsidR="002C2F78">
        <w:rPr>
          <w:rStyle w:val="relative"/>
          <w:rFonts w:ascii="Times New Roman" w:hAnsi="Times New Roman" w:cs="Times New Roman"/>
          <w:bCs/>
          <w:spacing w:val="-2"/>
          <w:sz w:val="28"/>
          <w:szCs w:val="28"/>
          <w:shd w:val="clear" w:color="auto" w:fill="FFFFFF"/>
        </w:rPr>
        <w:t>Hoạt động giám sát của QH và HĐND</w:t>
      </w:r>
      <w:r w:rsidR="00E3413E">
        <w:rPr>
          <w:rStyle w:val="relative"/>
          <w:rFonts w:ascii="Times New Roman" w:hAnsi="Times New Roman" w:cs="Times New Roman"/>
          <w:bCs/>
          <w:spacing w:val="-2"/>
          <w:sz w:val="28"/>
          <w:szCs w:val="28"/>
          <w:shd w:val="clear" w:color="auto" w:fill="FFFFFF"/>
        </w:rPr>
        <w:t xml:space="preserve"> năm 2025 đã quy định phân cấp, phân quyền</w:t>
      </w:r>
      <w:r w:rsidR="00361BB7" w:rsidRPr="005D245C">
        <w:rPr>
          <w:rStyle w:val="relative"/>
          <w:rFonts w:ascii="Times New Roman" w:hAnsi="Times New Roman" w:cs="Times New Roman"/>
          <w:bCs/>
          <w:spacing w:val="-2"/>
          <w:sz w:val="28"/>
          <w:szCs w:val="28"/>
          <w:shd w:val="clear" w:color="auto" w:fill="FFFFFF"/>
        </w:rPr>
        <w:t xml:space="preserve"> cho</w:t>
      </w:r>
      <w:r w:rsidR="00E3413E">
        <w:rPr>
          <w:rStyle w:val="relative"/>
          <w:rFonts w:ascii="Times New Roman" w:hAnsi="Times New Roman" w:cs="Times New Roman"/>
          <w:bCs/>
          <w:spacing w:val="-2"/>
          <w:sz w:val="28"/>
          <w:szCs w:val="28"/>
          <w:shd w:val="clear" w:color="auto" w:fill="FFFFFF"/>
        </w:rPr>
        <w:t xml:space="preserve"> cả</w:t>
      </w:r>
      <w:r w:rsidR="00361BB7" w:rsidRPr="005D245C">
        <w:rPr>
          <w:rStyle w:val="relative"/>
          <w:rFonts w:ascii="Times New Roman" w:hAnsi="Times New Roman" w:cs="Times New Roman"/>
          <w:bCs/>
          <w:spacing w:val="-2"/>
          <w:sz w:val="28"/>
          <w:szCs w:val="28"/>
          <w:shd w:val="clear" w:color="auto" w:fill="FFFFFF"/>
        </w:rPr>
        <w:t xml:space="preserve"> các chủ thể khác hoạt động chuyên môn sâu</w:t>
      </w:r>
      <w:r w:rsidR="002C2F78">
        <w:rPr>
          <w:rStyle w:val="relative"/>
          <w:rFonts w:ascii="Times New Roman" w:hAnsi="Times New Roman" w:cs="Times New Roman"/>
          <w:bCs/>
          <w:spacing w:val="-2"/>
          <w:sz w:val="28"/>
          <w:szCs w:val="28"/>
          <w:shd w:val="clear" w:color="auto" w:fill="FFFFFF"/>
        </w:rPr>
        <w:t>,</w:t>
      </w:r>
      <w:r w:rsidR="00361BB7" w:rsidRPr="005D245C">
        <w:rPr>
          <w:rStyle w:val="relative"/>
          <w:rFonts w:ascii="Times New Roman" w:hAnsi="Times New Roman" w:cs="Times New Roman"/>
          <w:bCs/>
          <w:spacing w:val="-2"/>
          <w:sz w:val="28"/>
          <w:szCs w:val="28"/>
          <w:shd w:val="clear" w:color="auto" w:fill="FFFFFF"/>
        </w:rPr>
        <w:t xml:space="preserve"> thường xuyên như HĐDT, các Ủy ban của </w:t>
      </w:r>
      <w:r w:rsidR="00BE57D0">
        <w:rPr>
          <w:rStyle w:val="relative"/>
          <w:rFonts w:ascii="Times New Roman" w:hAnsi="Times New Roman" w:cs="Times New Roman"/>
          <w:bCs/>
          <w:spacing w:val="-2"/>
          <w:sz w:val="28"/>
          <w:szCs w:val="28"/>
          <w:shd w:val="clear" w:color="auto" w:fill="FFFFFF"/>
        </w:rPr>
        <w:t>QH</w:t>
      </w:r>
      <w:r w:rsidR="00361BB7" w:rsidRPr="005D245C">
        <w:rPr>
          <w:rStyle w:val="relative"/>
          <w:rFonts w:ascii="Times New Roman" w:hAnsi="Times New Roman" w:cs="Times New Roman"/>
          <w:bCs/>
          <w:spacing w:val="-2"/>
          <w:sz w:val="28"/>
          <w:szCs w:val="28"/>
          <w:shd w:val="clear" w:color="auto" w:fill="FFFFFF"/>
        </w:rPr>
        <w:t xml:space="preserve">, Ban của HĐND... </w:t>
      </w:r>
      <w:r w:rsidR="00361BB7" w:rsidRPr="005D245C">
        <w:rPr>
          <w:rStyle w:val="relative"/>
          <w:rFonts w:ascii="Times New Roman" w:hAnsi="Times New Roman" w:cs="Times New Roman"/>
          <w:bCs/>
          <w:spacing w:val="-2"/>
          <w:sz w:val="28"/>
          <w:szCs w:val="28"/>
          <w:shd w:val="clear" w:color="auto" w:fill="FFFFFF"/>
        </w:rPr>
        <w:lastRenderedPageBreak/>
        <w:t>để nâng cao hiệu quả của công tác này.</w:t>
      </w:r>
      <w:r w:rsidR="001219C9">
        <w:rPr>
          <w:rStyle w:val="relative"/>
          <w:rFonts w:ascii="Times New Roman" w:hAnsi="Times New Roman" w:cs="Times New Roman"/>
          <w:bCs/>
          <w:spacing w:val="-2"/>
          <w:sz w:val="28"/>
          <w:szCs w:val="28"/>
          <w:shd w:val="clear" w:color="auto" w:fill="FFFFFF"/>
        </w:rPr>
        <w:t xml:space="preserve"> </w:t>
      </w:r>
      <w:r w:rsidR="00E3413E" w:rsidRPr="001219C9">
        <w:rPr>
          <w:rStyle w:val="relative"/>
          <w:rFonts w:ascii="Times New Roman" w:hAnsi="Times New Roman" w:cs="Times New Roman"/>
          <w:i/>
          <w:spacing w:val="-2"/>
          <w:sz w:val="28"/>
          <w:szCs w:val="28"/>
        </w:rPr>
        <w:t xml:space="preserve">Về </w:t>
      </w:r>
      <w:r w:rsidR="00E3413E" w:rsidRPr="001219C9">
        <w:rPr>
          <w:rFonts w:ascii="Times New Roman" w:hAnsi="Times New Roman" w:cs="Times New Roman"/>
          <w:i/>
          <w:spacing w:val="-2"/>
          <w:sz w:val="28"/>
          <w:szCs w:val="28"/>
        </w:rPr>
        <w:t>phối hợp trong hoạt động giám sát:</w:t>
      </w:r>
      <w:r w:rsidR="00E3413E">
        <w:rPr>
          <w:rFonts w:ascii="Times New Roman" w:hAnsi="Times New Roman" w:cs="Times New Roman"/>
          <w:spacing w:val="-2"/>
          <w:sz w:val="28"/>
          <w:szCs w:val="28"/>
        </w:rPr>
        <w:t xml:space="preserve"> Luật H</w:t>
      </w:r>
      <w:r w:rsidR="002C2F78">
        <w:rPr>
          <w:rFonts w:ascii="Times New Roman" w:hAnsi="Times New Roman" w:cs="Times New Roman"/>
          <w:spacing w:val="-2"/>
          <w:sz w:val="28"/>
          <w:szCs w:val="28"/>
        </w:rPr>
        <w:t>oạt động giám sát của QH và HĐND</w:t>
      </w:r>
      <w:r w:rsidR="00E3413E">
        <w:rPr>
          <w:rFonts w:ascii="Times New Roman" w:hAnsi="Times New Roman" w:cs="Times New Roman"/>
          <w:spacing w:val="-2"/>
          <w:sz w:val="28"/>
          <w:szCs w:val="28"/>
        </w:rPr>
        <w:t xml:space="preserve"> năm 2025 có nhiều quy định liên quan đến phối hợp trong hoạt động giám sát, trong đó tập trung là quy định tại Điều 9</w:t>
      </w:r>
      <w:r w:rsidR="0036591E">
        <w:rPr>
          <w:rFonts w:ascii="Times New Roman" w:hAnsi="Times New Roman" w:cs="Times New Roman"/>
          <w:spacing w:val="-2"/>
          <w:sz w:val="28"/>
          <w:szCs w:val="28"/>
        </w:rPr>
        <w:t>;</w:t>
      </w:r>
      <w:r w:rsidR="00E3413E">
        <w:rPr>
          <w:rFonts w:ascii="Times New Roman" w:hAnsi="Times New Roman" w:cs="Times New Roman"/>
          <w:spacing w:val="-2"/>
          <w:sz w:val="28"/>
          <w:szCs w:val="28"/>
        </w:rPr>
        <w:t xml:space="preserve"> </w:t>
      </w:r>
      <w:r w:rsidR="0036591E">
        <w:rPr>
          <w:rFonts w:ascii="Times New Roman" w:hAnsi="Times New Roman" w:cs="Times New Roman"/>
          <w:spacing w:val="-2"/>
          <w:sz w:val="28"/>
          <w:szCs w:val="28"/>
        </w:rPr>
        <w:t>t</w:t>
      </w:r>
      <w:r w:rsidR="00E3413E">
        <w:rPr>
          <w:rFonts w:ascii="Times New Roman" w:hAnsi="Times New Roman" w:cs="Times New Roman"/>
          <w:spacing w:val="-2"/>
          <w:sz w:val="28"/>
          <w:szCs w:val="28"/>
        </w:rPr>
        <w:t>heo đó</w:t>
      </w:r>
      <w:r w:rsidR="001219C9">
        <w:rPr>
          <w:rFonts w:ascii="Times New Roman" w:hAnsi="Times New Roman" w:cs="Times New Roman"/>
          <w:spacing w:val="-2"/>
          <w:sz w:val="28"/>
          <w:szCs w:val="28"/>
        </w:rPr>
        <w:t>, Luật quy định trách nhiệm phối hợp giữa các chủ thể giám sát với nhau và giữa các chủ thể giám sát với</w:t>
      </w:r>
      <w:r w:rsidR="00E3413E" w:rsidRPr="000F0C1F">
        <w:rPr>
          <w:rFonts w:ascii="Times New Roman" w:hAnsi="Times New Roman" w:cs="Times New Roman"/>
          <w:color w:val="000000" w:themeColor="text1"/>
          <w:spacing w:val="-2"/>
          <w:sz w:val="28"/>
          <w:szCs w:val="28"/>
        </w:rPr>
        <w:t xml:space="preserve"> </w:t>
      </w:r>
      <w:r w:rsidR="00E3413E" w:rsidRPr="003B576E">
        <w:rPr>
          <w:rFonts w:ascii="Times New Roman" w:hAnsi="Times New Roman" w:cs="Times New Roman"/>
          <w:color w:val="000000" w:themeColor="text1"/>
          <w:spacing w:val="-2"/>
          <w:sz w:val="28"/>
          <w:szCs w:val="28"/>
        </w:rPr>
        <w:t>Ủy ban Mặt trận Tổ quốc Việt Nam</w:t>
      </w:r>
      <w:r w:rsidR="00E3413E" w:rsidRPr="000F0C1F">
        <w:rPr>
          <w:rFonts w:ascii="Times New Roman" w:hAnsi="Times New Roman" w:cs="Times New Roman"/>
          <w:color w:val="000000" w:themeColor="text1"/>
          <w:spacing w:val="-2"/>
          <w:sz w:val="28"/>
          <w:szCs w:val="28"/>
        </w:rPr>
        <w:t xml:space="preserve">, cơ quan </w:t>
      </w:r>
      <w:r w:rsidR="00E3413E" w:rsidRPr="006D0A09">
        <w:rPr>
          <w:rFonts w:ascii="Times New Roman" w:hAnsi="Times New Roman" w:cs="Times New Roman"/>
          <w:color w:val="000000" w:themeColor="text1"/>
          <w:spacing w:val="-2"/>
          <w:sz w:val="28"/>
          <w:szCs w:val="28"/>
        </w:rPr>
        <w:t xml:space="preserve">thanh tra, kiểm toán, cơ quan, tổ chức, </w:t>
      </w:r>
      <w:r w:rsidR="00E3413E">
        <w:rPr>
          <w:rFonts w:ascii="Times New Roman" w:hAnsi="Times New Roman" w:cs="Times New Roman"/>
          <w:bCs/>
          <w:iCs/>
          <w:color w:val="000000" w:themeColor="text1"/>
          <w:sz w:val="28"/>
          <w:szCs w:val="28"/>
        </w:rPr>
        <w:t>cá nhân</w:t>
      </w:r>
      <w:r w:rsidR="00E3413E" w:rsidRPr="006D0A09">
        <w:rPr>
          <w:rFonts w:ascii="Times New Roman" w:hAnsi="Times New Roman" w:cs="Times New Roman"/>
          <w:color w:val="000000" w:themeColor="text1"/>
          <w:spacing w:val="-2"/>
          <w:sz w:val="34"/>
          <w:szCs w:val="34"/>
        </w:rPr>
        <w:t xml:space="preserve"> </w:t>
      </w:r>
      <w:r w:rsidR="00E3413E" w:rsidRPr="006D0A09">
        <w:rPr>
          <w:rFonts w:ascii="Times New Roman" w:hAnsi="Times New Roman" w:cs="Times New Roman"/>
          <w:color w:val="000000" w:themeColor="text1"/>
          <w:spacing w:val="-2"/>
          <w:sz w:val="28"/>
          <w:szCs w:val="28"/>
        </w:rPr>
        <w:t>có thẩm quyền khác trong xây dựng chương trình, kế hoạch, nội dung giám sát và triển khai thực hiện hoạt động giám sát để tránh trùng lặp, nâng cao hiệu quả giám sát.</w:t>
      </w:r>
      <w:r w:rsidR="001219C9">
        <w:rPr>
          <w:rFonts w:ascii="Times New Roman" w:hAnsi="Times New Roman" w:cs="Times New Roman"/>
          <w:spacing w:val="-2"/>
          <w:sz w:val="28"/>
          <w:szCs w:val="28"/>
        </w:rPr>
        <w:t xml:space="preserve"> </w:t>
      </w:r>
      <w:r w:rsidR="00E3413E" w:rsidRPr="006D0A09">
        <w:rPr>
          <w:rFonts w:ascii="Times New Roman" w:hAnsi="Times New Roman" w:cs="Times New Roman"/>
          <w:color w:val="000000" w:themeColor="text1"/>
          <w:sz w:val="28"/>
          <w:szCs w:val="28"/>
        </w:rPr>
        <w:t>Trong quá trình thực hiện hoạt động giám sát, nếu</w:t>
      </w:r>
      <w:r w:rsidR="001219C9">
        <w:rPr>
          <w:rFonts w:ascii="Times New Roman" w:hAnsi="Times New Roman" w:cs="Times New Roman"/>
          <w:color w:val="000000" w:themeColor="text1"/>
          <w:sz w:val="28"/>
          <w:szCs w:val="28"/>
        </w:rPr>
        <w:t xml:space="preserve"> chủ thể giám sát</w:t>
      </w:r>
      <w:r w:rsidR="00E3413E" w:rsidRPr="006D0A09">
        <w:rPr>
          <w:rFonts w:ascii="Times New Roman" w:hAnsi="Times New Roman" w:cs="Times New Roman"/>
          <w:color w:val="000000" w:themeColor="text1"/>
          <w:sz w:val="28"/>
          <w:szCs w:val="28"/>
        </w:rPr>
        <w:t xml:space="preserve"> phát hiện bất cập, hạn chế trong chính sách, pháp luật, tổ chức thực hiện pháp luật mà thuộc thẩm quyền, lĩnh vực phụ trách của chủ thể giám sát khác thì có trách nhiệm kịp thời thông tin đến chủ thể giám sát đó để phối hợp giám sát.</w:t>
      </w:r>
      <w:r w:rsidR="001219C9">
        <w:rPr>
          <w:rFonts w:ascii="Times New Roman" w:hAnsi="Times New Roman" w:cs="Times New Roman"/>
          <w:spacing w:val="-2"/>
          <w:sz w:val="28"/>
          <w:szCs w:val="28"/>
        </w:rPr>
        <w:t xml:space="preserve"> </w:t>
      </w:r>
      <w:r w:rsidR="00E3413E" w:rsidRPr="006D0A09">
        <w:rPr>
          <w:rFonts w:ascii="Times New Roman" w:hAnsi="Times New Roman" w:cs="Times New Roman"/>
          <w:color w:val="000000" w:themeColor="text1"/>
          <w:spacing w:val="-2"/>
          <w:sz w:val="28"/>
          <w:szCs w:val="28"/>
        </w:rPr>
        <w:t xml:space="preserve">Cơ quan thanh tra, kiểm toán và cơ quan, tổ chức, </w:t>
      </w:r>
      <w:r w:rsidR="00E3413E">
        <w:rPr>
          <w:rFonts w:ascii="Times New Roman" w:hAnsi="Times New Roman" w:cs="Times New Roman"/>
          <w:bCs/>
          <w:iCs/>
          <w:color w:val="000000" w:themeColor="text1"/>
          <w:sz w:val="28"/>
          <w:szCs w:val="28"/>
        </w:rPr>
        <w:t>cá nhân</w:t>
      </w:r>
      <w:r w:rsidR="00E3413E" w:rsidRPr="006D0A09">
        <w:rPr>
          <w:rFonts w:ascii="Times New Roman" w:hAnsi="Times New Roman" w:cs="Times New Roman"/>
          <w:color w:val="000000" w:themeColor="text1"/>
          <w:spacing w:val="-2"/>
          <w:sz w:val="28"/>
          <w:szCs w:val="28"/>
        </w:rPr>
        <w:t xml:space="preserve"> có thẩm quyền khác có trách nhiệm cung cấp thông tin, tài liệu liên quan đến nội dung giám </w:t>
      </w:r>
      <w:r w:rsidR="00E3413E" w:rsidRPr="003C347A">
        <w:rPr>
          <w:rFonts w:ascii="Times New Roman" w:hAnsi="Times New Roman" w:cs="Times New Roman"/>
          <w:color w:val="000000" w:themeColor="text1"/>
          <w:spacing w:val="-2"/>
          <w:sz w:val="28"/>
          <w:szCs w:val="28"/>
        </w:rPr>
        <w:t>sát khi có yêu</w:t>
      </w:r>
      <w:r w:rsidR="00E3413E" w:rsidRPr="006D0A09">
        <w:rPr>
          <w:rFonts w:ascii="Times New Roman" w:hAnsi="Times New Roman" w:cs="Times New Roman"/>
          <w:color w:val="000000" w:themeColor="text1"/>
          <w:spacing w:val="-2"/>
          <w:sz w:val="28"/>
          <w:szCs w:val="28"/>
        </w:rPr>
        <w:t xml:space="preserve"> cầu của chủ thể giám sát</w:t>
      </w:r>
      <w:r w:rsidR="00E3413E">
        <w:rPr>
          <w:rFonts w:ascii="Times New Roman" w:hAnsi="Times New Roman" w:cs="Times New Roman"/>
          <w:color w:val="000000" w:themeColor="text1"/>
          <w:spacing w:val="-2"/>
          <w:sz w:val="28"/>
          <w:szCs w:val="28"/>
        </w:rPr>
        <w:t xml:space="preserve">, </w:t>
      </w:r>
      <w:r w:rsidR="00E3413E" w:rsidRPr="006D0A09">
        <w:rPr>
          <w:rFonts w:ascii="Times New Roman" w:hAnsi="Times New Roman" w:cs="Times New Roman"/>
          <w:color w:val="000000" w:themeColor="text1"/>
          <w:spacing w:val="-2"/>
          <w:sz w:val="28"/>
          <w:szCs w:val="28"/>
        </w:rPr>
        <w:t>trừ trường hợp pháp luật có quy định khác</w:t>
      </w:r>
      <w:r w:rsidR="00E3413E" w:rsidRPr="00B84B1B">
        <w:rPr>
          <w:rFonts w:ascii="Times New Roman" w:hAnsi="Times New Roman" w:cs="Times New Roman"/>
          <w:color w:val="000000" w:themeColor="text1"/>
          <w:spacing w:val="-2"/>
          <w:sz w:val="28"/>
          <w:szCs w:val="28"/>
        </w:rPr>
        <w:t>.</w:t>
      </w:r>
      <w:r w:rsidR="001219C9">
        <w:rPr>
          <w:rFonts w:ascii="Times New Roman" w:hAnsi="Times New Roman" w:cs="Times New Roman"/>
          <w:color w:val="000000" w:themeColor="text1"/>
          <w:spacing w:val="-2"/>
          <w:sz w:val="28"/>
          <w:szCs w:val="28"/>
        </w:rPr>
        <w:t xml:space="preserve"> </w:t>
      </w:r>
      <w:r w:rsidR="00E3413E" w:rsidRPr="00B84B1B">
        <w:rPr>
          <w:rFonts w:ascii="Times New Roman" w:hAnsi="Times New Roman" w:cs="Times New Roman"/>
          <w:color w:val="000000" w:themeColor="text1"/>
          <w:spacing w:val="-2"/>
          <w:sz w:val="28"/>
          <w:szCs w:val="28"/>
        </w:rPr>
        <w:t xml:space="preserve">Cơ quan thanh tra, kiểm toán và cơ quan, tổ chức, </w:t>
      </w:r>
      <w:r w:rsidR="00E3413E">
        <w:rPr>
          <w:rFonts w:ascii="Times New Roman" w:hAnsi="Times New Roman" w:cs="Times New Roman"/>
          <w:color w:val="000000" w:themeColor="text1"/>
          <w:sz w:val="28"/>
          <w:szCs w:val="28"/>
        </w:rPr>
        <w:t>cá nhân</w:t>
      </w:r>
      <w:r w:rsidR="00E3413E" w:rsidRPr="00B84B1B">
        <w:rPr>
          <w:rFonts w:ascii="Times New Roman" w:hAnsi="Times New Roman" w:cs="Times New Roman"/>
          <w:color w:val="000000" w:themeColor="text1"/>
          <w:spacing w:val="-2"/>
          <w:sz w:val="28"/>
          <w:szCs w:val="28"/>
        </w:rPr>
        <w:t xml:space="preserve"> có thẩm quyền khác có trách nhiệm cử thành viên tham gia hoạt động giám sát khi </w:t>
      </w:r>
      <w:r w:rsidR="00E3413E">
        <w:rPr>
          <w:rFonts w:ascii="Times New Roman" w:hAnsi="Times New Roman" w:cs="Times New Roman"/>
          <w:color w:val="000000" w:themeColor="text1"/>
          <w:spacing w:val="-2"/>
          <w:sz w:val="28"/>
          <w:szCs w:val="28"/>
        </w:rPr>
        <w:t>có</w:t>
      </w:r>
      <w:r w:rsidR="00E3413E" w:rsidRPr="00B84B1B">
        <w:rPr>
          <w:rFonts w:ascii="Times New Roman" w:hAnsi="Times New Roman" w:cs="Times New Roman"/>
          <w:color w:val="000000" w:themeColor="text1"/>
          <w:spacing w:val="-2"/>
          <w:sz w:val="28"/>
          <w:szCs w:val="28"/>
        </w:rPr>
        <w:t xml:space="preserve"> đề nghị, yêu cầu của chủ thể giám sát</w:t>
      </w:r>
      <w:r w:rsidR="001219C9">
        <w:rPr>
          <w:rFonts w:ascii="Times New Roman" w:hAnsi="Times New Roman" w:cs="Times New Roman"/>
          <w:color w:val="000000" w:themeColor="text1"/>
          <w:spacing w:val="-2"/>
          <w:sz w:val="28"/>
          <w:szCs w:val="28"/>
        </w:rPr>
        <w:t>…</w:t>
      </w:r>
    </w:p>
    <w:p w14:paraId="1F0394CA" w14:textId="6C96CFBB" w:rsidR="003C2E6D" w:rsidRDefault="00153A2E" w:rsidP="00BE57D0">
      <w:pPr>
        <w:spacing w:before="120" w:after="0" w:line="240" w:lineRule="auto"/>
        <w:ind w:firstLine="567"/>
        <w:jc w:val="both"/>
        <w:rPr>
          <w:rFonts w:ascii="Times New Roman" w:hAnsi="Times New Roman" w:cs="Times New Roman"/>
          <w:i/>
          <w:spacing w:val="-2"/>
          <w:sz w:val="28"/>
          <w:szCs w:val="28"/>
        </w:rPr>
      </w:pPr>
      <w:r w:rsidRPr="00B96020">
        <w:rPr>
          <w:rFonts w:ascii="Times New Roman" w:hAnsi="Times New Roman" w:cs="Times New Roman"/>
          <w:i/>
          <w:spacing w:val="-2"/>
          <w:sz w:val="28"/>
          <w:szCs w:val="28"/>
        </w:rPr>
        <w:t>(</w:t>
      </w:r>
      <w:r w:rsidR="002E1398" w:rsidRPr="00B96020">
        <w:rPr>
          <w:rFonts w:ascii="Times New Roman" w:hAnsi="Times New Roman" w:cs="Times New Roman"/>
          <w:i/>
          <w:spacing w:val="-2"/>
          <w:sz w:val="28"/>
          <w:szCs w:val="28"/>
        </w:rPr>
        <w:t>4</w:t>
      </w:r>
      <w:r w:rsidRPr="00B96020">
        <w:rPr>
          <w:rFonts w:ascii="Times New Roman" w:hAnsi="Times New Roman" w:cs="Times New Roman"/>
          <w:i/>
          <w:spacing w:val="-2"/>
          <w:sz w:val="28"/>
          <w:szCs w:val="28"/>
        </w:rPr>
        <w:t xml:space="preserve">) </w:t>
      </w:r>
      <w:r w:rsidR="003C2E6D" w:rsidRPr="00B96020">
        <w:rPr>
          <w:rFonts w:ascii="Times New Roman" w:hAnsi="Times New Roman" w:cs="Times New Roman"/>
          <w:i/>
          <w:spacing w:val="-2"/>
          <w:sz w:val="28"/>
          <w:szCs w:val="28"/>
        </w:rPr>
        <w:t>S</w:t>
      </w:r>
      <w:r w:rsidRPr="00B96020">
        <w:rPr>
          <w:rFonts w:ascii="Times New Roman" w:hAnsi="Times New Roman" w:cs="Times New Roman"/>
          <w:i/>
          <w:spacing w:val="-2"/>
          <w:sz w:val="28"/>
          <w:szCs w:val="28"/>
        </w:rPr>
        <w:t>ửa đổi, bổ sung các quy định liên quan đến bảo đảm thực hiện nghị quyết, kết luận, yêu cầu, kiến nghị giám sát</w:t>
      </w:r>
      <w:r w:rsidR="003C2E6D" w:rsidRPr="00B96020">
        <w:rPr>
          <w:rFonts w:ascii="Times New Roman" w:hAnsi="Times New Roman" w:cs="Times New Roman"/>
          <w:i/>
          <w:spacing w:val="-2"/>
          <w:sz w:val="28"/>
          <w:szCs w:val="28"/>
        </w:rPr>
        <w:t>.</w:t>
      </w:r>
      <w:r w:rsidR="00D03DE9" w:rsidRPr="00B96020">
        <w:rPr>
          <w:rFonts w:ascii="Times New Roman" w:hAnsi="Times New Roman" w:cs="Times New Roman"/>
          <w:i/>
          <w:spacing w:val="-2"/>
          <w:sz w:val="28"/>
          <w:szCs w:val="28"/>
        </w:rPr>
        <w:t xml:space="preserve"> </w:t>
      </w:r>
    </w:p>
    <w:p w14:paraId="0F9101DE" w14:textId="700E6C1E" w:rsidR="005A4EC4" w:rsidRDefault="006F04DD" w:rsidP="00BE57D0">
      <w:pPr>
        <w:tabs>
          <w:tab w:val="right" w:leader="dot" w:pos="7920"/>
        </w:tabs>
        <w:spacing w:before="120" w:after="0" w:line="240" w:lineRule="auto"/>
        <w:ind w:firstLine="720"/>
        <w:jc w:val="both"/>
        <w:rPr>
          <w:rFonts w:ascii="Times New Roman" w:hAnsi="Times New Roman" w:cs="Times New Roman"/>
          <w:spacing w:val="-2"/>
          <w:sz w:val="28"/>
          <w:szCs w:val="28"/>
        </w:rPr>
      </w:pPr>
      <w:r w:rsidRPr="006F04DD">
        <w:rPr>
          <w:rFonts w:ascii="Times New Roman" w:eastAsia="Batang" w:hAnsi="Times New Roman" w:cs="Times New Roman"/>
          <w:sz w:val="28"/>
          <w:szCs w:val="28"/>
          <w:lang w:val="nl-NL" w:eastAsia="ko-KR"/>
        </w:rPr>
        <w:t>Để khắc phục những hạn chế, bất cập của Luật H</w:t>
      </w:r>
      <w:r w:rsidR="002C2F78">
        <w:rPr>
          <w:rFonts w:ascii="Times New Roman" w:eastAsia="Batang" w:hAnsi="Times New Roman" w:cs="Times New Roman"/>
          <w:sz w:val="28"/>
          <w:szCs w:val="28"/>
          <w:lang w:val="nl-NL" w:eastAsia="ko-KR"/>
        </w:rPr>
        <w:t>oạt động giám sát</w:t>
      </w:r>
      <w:r w:rsidR="0036591E">
        <w:rPr>
          <w:rFonts w:ascii="Times New Roman" w:eastAsia="Batang" w:hAnsi="Times New Roman" w:cs="Times New Roman"/>
          <w:sz w:val="28"/>
          <w:szCs w:val="28"/>
          <w:lang w:val="nl-NL" w:eastAsia="ko-KR"/>
        </w:rPr>
        <w:t xml:space="preserve"> của QH và HĐND</w:t>
      </w:r>
      <w:r w:rsidRPr="006F04DD">
        <w:rPr>
          <w:rFonts w:ascii="Times New Roman" w:eastAsia="Batang" w:hAnsi="Times New Roman" w:cs="Times New Roman"/>
          <w:sz w:val="28"/>
          <w:szCs w:val="28"/>
          <w:lang w:val="nl-NL" w:eastAsia="ko-KR"/>
        </w:rPr>
        <w:t xml:space="preserve"> năm 2015 về </w:t>
      </w:r>
      <w:r w:rsidRPr="006F04DD">
        <w:rPr>
          <w:rFonts w:ascii="Times New Roman" w:hAnsi="Times New Roman" w:cs="Times New Roman"/>
          <w:spacing w:val="-2"/>
          <w:sz w:val="28"/>
          <w:szCs w:val="28"/>
        </w:rPr>
        <w:t xml:space="preserve">các quy định liên quan đến việc bảo đảm thực hiện nghị quyết, kết luận, yêu cầu, kiến nghị giám sát, Luật </w:t>
      </w:r>
      <w:r w:rsidR="002C2F78">
        <w:rPr>
          <w:rFonts w:ascii="Times New Roman" w:hAnsi="Times New Roman" w:cs="Times New Roman"/>
          <w:spacing w:val="-2"/>
          <w:sz w:val="28"/>
          <w:szCs w:val="28"/>
        </w:rPr>
        <w:t>Hoạt động giám sát của QH và HĐND</w:t>
      </w:r>
      <w:r>
        <w:rPr>
          <w:rFonts w:ascii="Times New Roman" w:hAnsi="Times New Roman" w:cs="Times New Roman"/>
          <w:spacing w:val="-2"/>
          <w:sz w:val="28"/>
          <w:szCs w:val="28"/>
        </w:rPr>
        <w:t xml:space="preserve"> năm 2025</w:t>
      </w:r>
      <w:r w:rsidRPr="006F04DD">
        <w:rPr>
          <w:rFonts w:ascii="Times New Roman" w:hAnsi="Times New Roman" w:cs="Times New Roman"/>
          <w:spacing w:val="-2"/>
          <w:sz w:val="28"/>
          <w:szCs w:val="28"/>
        </w:rPr>
        <w:t xml:space="preserve"> đã </w:t>
      </w:r>
      <w:r>
        <w:rPr>
          <w:rFonts w:ascii="Times New Roman" w:hAnsi="Times New Roman" w:cs="Times New Roman"/>
          <w:spacing w:val="-2"/>
          <w:sz w:val="28"/>
          <w:szCs w:val="28"/>
        </w:rPr>
        <w:t>được</w:t>
      </w:r>
      <w:r w:rsidRPr="006F04DD">
        <w:rPr>
          <w:rFonts w:ascii="Times New Roman" w:hAnsi="Times New Roman" w:cs="Times New Roman"/>
          <w:spacing w:val="-2"/>
          <w:sz w:val="28"/>
          <w:szCs w:val="28"/>
        </w:rPr>
        <w:t xml:space="preserve"> sửa đổi, bổ sung hoàn thiện, trong đó</w:t>
      </w:r>
      <w:r>
        <w:rPr>
          <w:rFonts w:ascii="Times New Roman" w:hAnsi="Times New Roman" w:cs="Times New Roman"/>
          <w:spacing w:val="-2"/>
          <w:sz w:val="28"/>
          <w:szCs w:val="28"/>
        </w:rPr>
        <w:t xml:space="preserve"> nội dung được thể hiện</w:t>
      </w:r>
      <w:r w:rsidRPr="006F04DD">
        <w:rPr>
          <w:rFonts w:ascii="Times New Roman" w:hAnsi="Times New Roman" w:cs="Times New Roman"/>
          <w:spacing w:val="-2"/>
          <w:sz w:val="28"/>
          <w:szCs w:val="28"/>
        </w:rPr>
        <w:t xml:space="preserve"> tập trung tại Điều 40</w:t>
      </w:r>
      <w:r>
        <w:rPr>
          <w:rFonts w:ascii="Times New Roman" w:hAnsi="Times New Roman" w:cs="Times New Roman"/>
          <w:spacing w:val="-2"/>
          <w:sz w:val="28"/>
          <w:szCs w:val="28"/>
        </w:rPr>
        <w:t>,</w:t>
      </w:r>
      <w:r w:rsidRPr="006F04DD">
        <w:rPr>
          <w:rFonts w:ascii="Times New Roman" w:hAnsi="Times New Roman" w:cs="Times New Roman"/>
          <w:spacing w:val="-2"/>
          <w:sz w:val="28"/>
          <w:szCs w:val="28"/>
        </w:rPr>
        <w:t xml:space="preserve"> </w:t>
      </w:r>
      <w:r w:rsidR="00E81027">
        <w:rPr>
          <w:rFonts w:ascii="Times New Roman" w:hAnsi="Times New Roman" w:cs="Times New Roman"/>
          <w:spacing w:val="-2"/>
          <w:sz w:val="28"/>
          <w:szCs w:val="28"/>
        </w:rPr>
        <w:t>cụ thể như sau</w:t>
      </w:r>
      <w:r w:rsidRPr="006F04DD">
        <w:rPr>
          <w:rFonts w:ascii="Times New Roman" w:hAnsi="Times New Roman" w:cs="Times New Roman"/>
          <w:spacing w:val="-2"/>
          <w:sz w:val="28"/>
          <w:szCs w:val="28"/>
        </w:rPr>
        <w:t>:</w:t>
      </w:r>
      <w:r>
        <w:rPr>
          <w:rFonts w:ascii="Times New Roman" w:hAnsi="Times New Roman" w:cs="Times New Roman"/>
          <w:spacing w:val="-2"/>
          <w:sz w:val="28"/>
          <w:szCs w:val="28"/>
        </w:rPr>
        <w:t xml:space="preserve"> </w:t>
      </w:r>
    </w:p>
    <w:p w14:paraId="54CC4B8B" w14:textId="2378B778" w:rsidR="005A4EC4" w:rsidRDefault="006F04DD" w:rsidP="00BE57D0">
      <w:pPr>
        <w:tabs>
          <w:tab w:val="right" w:leader="dot" w:pos="7920"/>
        </w:tabs>
        <w:spacing w:before="120"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spacing w:val="-2"/>
          <w:sz w:val="28"/>
          <w:szCs w:val="28"/>
        </w:rPr>
        <w:t>Quy định rõ ràng giá trị pháp lý, trách nhiệm thực hiện nghị quyết, kết luận, kiến nghị giám sát:</w:t>
      </w:r>
      <w:r>
        <w:rPr>
          <w:rFonts w:ascii="Times New Roman" w:eastAsia="Batang" w:hAnsi="Times New Roman" w:cs="Times New Roman"/>
          <w:sz w:val="28"/>
          <w:szCs w:val="28"/>
          <w:lang w:val="nl-NL" w:eastAsia="ko-KR"/>
        </w:rPr>
        <w:t xml:space="preserve"> </w:t>
      </w:r>
      <w:r w:rsidR="007E564C" w:rsidRPr="001935B7">
        <w:rPr>
          <w:rFonts w:ascii="Times New Roman" w:hAnsi="Times New Roman" w:cs="Times New Roman"/>
          <w:color w:val="000000" w:themeColor="text1"/>
          <w:sz w:val="28"/>
          <w:szCs w:val="28"/>
        </w:rPr>
        <w:t xml:space="preserve">Nghị quyết giám sát của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w:t>
      </w:r>
      <w:r w:rsidR="00675672">
        <w:rPr>
          <w:rFonts w:ascii="Times New Roman" w:hAnsi="Times New Roman" w:cs="Times New Roman"/>
          <w:color w:val="000000" w:themeColor="text1"/>
          <w:sz w:val="28"/>
          <w:szCs w:val="28"/>
        </w:rPr>
        <w:t xml:space="preserve"> </w:t>
      </w:r>
      <w:r w:rsidR="00C14CE2">
        <w:rPr>
          <w:rFonts w:ascii="Times New Roman" w:hAnsi="Times New Roman" w:cs="Times New Roman"/>
          <w:color w:val="000000" w:themeColor="text1"/>
          <w:sz w:val="28"/>
          <w:szCs w:val="28"/>
        </w:rPr>
        <w:t>UBTVQH</w:t>
      </w:r>
      <w:r w:rsidR="007E564C" w:rsidRPr="001935B7">
        <w:rPr>
          <w:rFonts w:ascii="Times New Roman" w:hAnsi="Times New Roman" w:cs="Times New Roman"/>
          <w:color w:val="000000" w:themeColor="text1"/>
          <w:sz w:val="28"/>
          <w:szCs w:val="28"/>
        </w:rPr>
        <w:t xml:space="preserve">,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có giá trị pháp lý bắt buộc thực hiện</w:t>
      </w:r>
      <w:r>
        <w:rPr>
          <w:rFonts w:ascii="Times New Roman" w:hAnsi="Times New Roman" w:cs="Times New Roman"/>
          <w:color w:val="000000" w:themeColor="text1"/>
          <w:sz w:val="28"/>
          <w:szCs w:val="28"/>
        </w:rPr>
        <w:t>; k</w:t>
      </w:r>
      <w:r w:rsidR="007E564C" w:rsidRPr="001935B7">
        <w:rPr>
          <w:rFonts w:ascii="Times New Roman" w:hAnsi="Times New Roman" w:cs="Times New Roman"/>
          <w:color w:val="000000" w:themeColor="text1"/>
          <w:spacing w:val="4"/>
          <w:sz w:val="28"/>
          <w:szCs w:val="28"/>
        </w:rPr>
        <w:t>ết luận, kiến nghị giám sát của</w:t>
      </w:r>
      <w:r w:rsidR="00675672">
        <w:rPr>
          <w:rFonts w:ascii="Times New Roman" w:hAnsi="Times New Roman" w:cs="Times New Roman"/>
          <w:color w:val="000000" w:themeColor="text1"/>
          <w:spacing w:val="4"/>
          <w:sz w:val="28"/>
          <w:szCs w:val="28"/>
        </w:rPr>
        <w:t xml:space="preserve"> </w:t>
      </w:r>
      <w:r w:rsidR="00C14CE2">
        <w:rPr>
          <w:rFonts w:ascii="Times New Roman" w:hAnsi="Times New Roman" w:cs="Times New Roman"/>
          <w:color w:val="000000" w:themeColor="text1"/>
          <w:spacing w:val="4"/>
          <w:sz w:val="28"/>
          <w:szCs w:val="28"/>
        </w:rPr>
        <w:t>UBTVQH</w:t>
      </w:r>
      <w:r w:rsidR="007E564C" w:rsidRPr="001935B7">
        <w:rPr>
          <w:rFonts w:ascii="Times New Roman" w:hAnsi="Times New Roman" w:cs="Times New Roman"/>
          <w:color w:val="000000" w:themeColor="text1"/>
          <w:spacing w:val="4"/>
          <w:sz w:val="28"/>
          <w:szCs w:val="28"/>
        </w:rPr>
        <w:t xml:space="preserve">, Hội đồng Dân tộc, Ủy ban của </w:t>
      </w:r>
      <w:r w:rsidR="00BE57D0">
        <w:rPr>
          <w:rFonts w:ascii="Times New Roman" w:hAnsi="Times New Roman" w:cs="Times New Roman"/>
          <w:color w:val="000000" w:themeColor="text1"/>
          <w:spacing w:val="4"/>
          <w:sz w:val="28"/>
          <w:szCs w:val="28"/>
        </w:rPr>
        <w:t>QH</w:t>
      </w:r>
      <w:r w:rsidR="007E564C" w:rsidRPr="001935B7">
        <w:rPr>
          <w:rFonts w:ascii="Times New Roman" w:hAnsi="Times New Roman" w:cs="Times New Roman"/>
          <w:color w:val="000000" w:themeColor="text1"/>
          <w:spacing w:val="4"/>
          <w:sz w:val="28"/>
          <w:szCs w:val="28"/>
        </w:rPr>
        <w:t xml:space="preserve">, Đoàn đại biểu </w:t>
      </w:r>
      <w:r w:rsidR="00BE57D0">
        <w:rPr>
          <w:rFonts w:ascii="Times New Roman" w:hAnsi="Times New Roman" w:cs="Times New Roman"/>
          <w:color w:val="000000" w:themeColor="text1"/>
          <w:spacing w:val="4"/>
          <w:sz w:val="28"/>
          <w:szCs w:val="28"/>
        </w:rPr>
        <w:t>QH</w:t>
      </w:r>
      <w:r w:rsidR="007E564C" w:rsidRPr="001935B7">
        <w:rPr>
          <w:rFonts w:ascii="Times New Roman" w:hAnsi="Times New Roman" w:cs="Times New Roman"/>
          <w:color w:val="000000" w:themeColor="text1"/>
          <w:spacing w:val="4"/>
          <w:sz w:val="28"/>
          <w:szCs w:val="28"/>
        </w:rPr>
        <w:t xml:space="preserve">, đại biểu </w:t>
      </w:r>
      <w:r w:rsidR="00BE57D0">
        <w:rPr>
          <w:rFonts w:ascii="Times New Roman" w:hAnsi="Times New Roman" w:cs="Times New Roman"/>
          <w:color w:val="000000" w:themeColor="text1"/>
          <w:spacing w:val="4"/>
          <w:sz w:val="28"/>
          <w:szCs w:val="28"/>
        </w:rPr>
        <w:t>QH</w:t>
      </w:r>
      <w:r w:rsidR="007E564C" w:rsidRPr="001935B7">
        <w:rPr>
          <w:rFonts w:ascii="Times New Roman" w:hAnsi="Times New Roman" w:cs="Times New Roman"/>
          <w:color w:val="000000" w:themeColor="text1"/>
          <w:spacing w:val="4"/>
          <w:sz w:val="28"/>
          <w:szCs w:val="28"/>
        </w:rPr>
        <w:t>, Thường</w:t>
      </w:r>
      <w:r w:rsidR="007E564C" w:rsidRPr="001935B7">
        <w:rPr>
          <w:rFonts w:ascii="Times New Roman" w:hAnsi="Times New Roman" w:cs="Times New Roman"/>
          <w:color w:val="000000" w:themeColor="text1"/>
          <w:sz w:val="28"/>
          <w:szCs w:val="28"/>
        </w:rPr>
        <w:t xml:space="preserve"> trực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Ban của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và đại biểu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phải được cơ quan, tổ chức, cá nhân chịu sự giám sát và cơ quan, tổ chức, cá nhân có liên quan thực hiện</w:t>
      </w:r>
      <w:r w:rsidR="007E564C" w:rsidRPr="001935B7">
        <w:rPr>
          <w:rFonts w:ascii="Times New Roman" w:hAnsi="Times New Roman" w:cs="Times New Roman"/>
          <w:bCs/>
          <w:iCs/>
          <w:color w:val="000000" w:themeColor="text1"/>
          <w:sz w:val="28"/>
          <w:szCs w:val="28"/>
        </w:rPr>
        <w:t xml:space="preserve"> nghiêm chỉnh</w:t>
      </w:r>
      <w:r w:rsidR="005A4EC4">
        <w:rPr>
          <w:rFonts w:ascii="Times New Roman" w:hAnsi="Times New Roman" w:cs="Times New Roman"/>
          <w:color w:val="000000" w:themeColor="text1"/>
          <w:sz w:val="28"/>
          <w:szCs w:val="28"/>
        </w:rPr>
        <w:t>.</w:t>
      </w:r>
    </w:p>
    <w:p w14:paraId="6BC72910" w14:textId="05178CE6" w:rsidR="005A4EC4" w:rsidRDefault="005A4EC4" w:rsidP="00BE57D0">
      <w:pPr>
        <w:tabs>
          <w:tab w:val="right" w:leader="dot" w:pos="7920"/>
        </w:tabs>
        <w:spacing w:before="120" w:after="0" w:line="240" w:lineRule="auto"/>
        <w:ind w:firstLine="720"/>
        <w:jc w:val="both"/>
        <w:rPr>
          <w:rFonts w:ascii="Times New Roman" w:hAnsi="Times New Roman" w:cs="Times New Roman"/>
          <w:bCs/>
          <w:iCs/>
          <w:color w:val="000000" w:themeColor="text1"/>
          <w:spacing w:val="2"/>
          <w:sz w:val="28"/>
          <w:szCs w:val="28"/>
        </w:rPr>
      </w:pPr>
      <w:r>
        <w:rPr>
          <w:rFonts w:ascii="Times New Roman" w:hAnsi="Times New Roman" w:cs="Times New Roman"/>
          <w:color w:val="000000" w:themeColor="text1"/>
          <w:spacing w:val="2"/>
          <w:sz w:val="28"/>
          <w:szCs w:val="28"/>
        </w:rPr>
        <w:t xml:space="preserve">Quyền và trách nhiệm của chủ thể chịu sự giám sát: </w:t>
      </w:r>
      <w:r>
        <w:rPr>
          <w:rFonts w:ascii="Times New Roman" w:hAnsi="Times New Roman" w:cs="Times New Roman"/>
          <w:bCs/>
          <w:iCs/>
          <w:color w:val="000000" w:themeColor="text1"/>
          <w:spacing w:val="2"/>
          <w:sz w:val="28"/>
          <w:szCs w:val="28"/>
        </w:rPr>
        <w:t>t</w:t>
      </w:r>
      <w:r w:rsidR="007E564C" w:rsidRPr="001935B7">
        <w:rPr>
          <w:rFonts w:ascii="Times New Roman" w:hAnsi="Times New Roman" w:cs="Times New Roman"/>
          <w:bCs/>
          <w:iCs/>
          <w:color w:val="000000" w:themeColor="text1"/>
          <w:spacing w:val="2"/>
          <w:sz w:val="28"/>
          <w:szCs w:val="28"/>
        </w:rPr>
        <w:t xml:space="preserve">rường hợp </w:t>
      </w:r>
      <w:r w:rsidRPr="001935B7">
        <w:rPr>
          <w:rFonts w:ascii="Times New Roman" w:hAnsi="Times New Roman" w:cs="Times New Roman"/>
          <w:bCs/>
          <w:iCs/>
          <w:color w:val="000000" w:themeColor="text1"/>
          <w:spacing w:val="2"/>
          <w:sz w:val="28"/>
          <w:szCs w:val="28"/>
        </w:rPr>
        <w:t xml:space="preserve">cơ quan, tổ chức, cá nhân chịu sự giám sát </w:t>
      </w:r>
      <w:r w:rsidR="007E564C" w:rsidRPr="001935B7">
        <w:rPr>
          <w:rFonts w:ascii="Times New Roman" w:hAnsi="Times New Roman" w:cs="Times New Roman"/>
          <w:bCs/>
          <w:iCs/>
          <w:color w:val="000000" w:themeColor="text1"/>
          <w:spacing w:val="2"/>
          <w:sz w:val="28"/>
          <w:szCs w:val="28"/>
        </w:rPr>
        <w:t>không đồng ý với kết luận, kiến nghị giám sát</w:t>
      </w:r>
      <w:r>
        <w:rPr>
          <w:rFonts w:ascii="Times New Roman" w:hAnsi="Times New Roman" w:cs="Times New Roman"/>
          <w:bCs/>
          <w:iCs/>
          <w:color w:val="000000" w:themeColor="text1"/>
          <w:spacing w:val="2"/>
          <w:sz w:val="28"/>
          <w:szCs w:val="28"/>
        </w:rPr>
        <w:t xml:space="preserve"> thì có quyền</w:t>
      </w:r>
      <w:r w:rsidR="007E564C" w:rsidRPr="001935B7">
        <w:rPr>
          <w:rFonts w:ascii="Times New Roman" w:hAnsi="Times New Roman" w:cs="Times New Roman"/>
          <w:bCs/>
          <w:iCs/>
          <w:color w:val="000000" w:themeColor="text1"/>
          <w:spacing w:val="2"/>
          <w:sz w:val="28"/>
          <w:szCs w:val="28"/>
        </w:rPr>
        <w:t xml:space="preserve"> đề nghị chủ thể giám sát xem xét lại kết luận, kiến nghị giám sát liên quan đến hoạt động của mình</w:t>
      </w:r>
      <w:r>
        <w:rPr>
          <w:rFonts w:ascii="Times New Roman" w:hAnsi="Times New Roman" w:cs="Times New Roman"/>
          <w:bCs/>
          <w:iCs/>
          <w:color w:val="000000" w:themeColor="text1"/>
          <w:spacing w:val="2"/>
          <w:sz w:val="28"/>
          <w:szCs w:val="28"/>
        </w:rPr>
        <w:t xml:space="preserve"> và </w:t>
      </w:r>
      <w:r w:rsidR="007E564C" w:rsidRPr="001935B7">
        <w:rPr>
          <w:rFonts w:ascii="Times New Roman" w:hAnsi="Times New Roman" w:cs="Times New Roman"/>
          <w:bCs/>
          <w:iCs/>
          <w:color w:val="000000" w:themeColor="text1"/>
          <w:spacing w:val="2"/>
          <w:sz w:val="28"/>
          <w:szCs w:val="28"/>
        </w:rPr>
        <w:t>chủ thể giám sát có trách nhiệm xem xét</w:t>
      </w:r>
      <w:r w:rsidR="00574D9D">
        <w:rPr>
          <w:rFonts w:ascii="Times New Roman" w:hAnsi="Times New Roman" w:cs="Times New Roman"/>
          <w:bCs/>
          <w:iCs/>
          <w:color w:val="000000" w:themeColor="text1"/>
          <w:spacing w:val="2"/>
          <w:sz w:val="28"/>
          <w:szCs w:val="28"/>
        </w:rPr>
        <w:t>,</w:t>
      </w:r>
      <w:r w:rsidR="007E564C" w:rsidRPr="001935B7">
        <w:rPr>
          <w:rFonts w:ascii="Times New Roman" w:hAnsi="Times New Roman" w:cs="Times New Roman"/>
          <w:bCs/>
          <w:iCs/>
          <w:color w:val="000000" w:themeColor="text1"/>
          <w:spacing w:val="2"/>
          <w:sz w:val="28"/>
          <w:szCs w:val="28"/>
        </w:rPr>
        <w:t xml:space="preserve"> trả lời</w:t>
      </w:r>
      <w:r>
        <w:rPr>
          <w:rFonts w:ascii="Times New Roman" w:hAnsi="Times New Roman" w:cs="Times New Roman"/>
          <w:bCs/>
          <w:iCs/>
          <w:color w:val="000000" w:themeColor="text1"/>
          <w:spacing w:val="2"/>
          <w:sz w:val="28"/>
          <w:szCs w:val="28"/>
        </w:rPr>
        <w:t xml:space="preserve"> trong thời hạn Luật định</w:t>
      </w:r>
      <w:r w:rsidR="007E564C" w:rsidRPr="001935B7">
        <w:rPr>
          <w:rFonts w:ascii="Times New Roman" w:hAnsi="Times New Roman" w:cs="Times New Roman"/>
          <w:bCs/>
          <w:iCs/>
          <w:color w:val="000000" w:themeColor="text1"/>
          <w:spacing w:val="2"/>
          <w:sz w:val="28"/>
          <w:szCs w:val="28"/>
        </w:rPr>
        <w:t xml:space="preserve">; </w:t>
      </w:r>
      <w:r>
        <w:rPr>
          <w:rFonts w:ascii="Times New Roman" w:hAnsi="Times New Roman" w:cs="Times New Roman"/>
          <w:bCs/>
          <w:iCs/>
          <w:color w:val="000000" w:themeColor="text1"/>
          <w:spacing w:val="2"/>
          <w:sz w:val="28"/>
          <w:szCs w:val="28"/>
        </w:rPr>
        <w:t>t</w:t>
      </w:r>
      <w:r w:rsidR="007E564C" w:rsidRPr="001935B7">
        <w:rPr>
          <w:rFonts w:ascii="Times New Roman" w:hAnsi="Times New Roman" w:cs="Times New Roman"/>
          <w:bCs/>
          <w:iCs/>
          <w:color w:val="000000" w:themeColor="text1"/>
          <w:spacing w:val="2"/>
          <w:sz w:val="28"/>
          <w:szCs w:val="28"/>
        </w:rPr>
        <w:t>rường hợp</w:t>
      </w:r>
      <w:r w:rsidR="007E564C" w:rsidRPr="001935B7">
        <w:rPr>
          <w:rFonts w:ascii="Times New Roman" w:hAnsi="Times New Roman" w:cs="Times New Roman"/>
          <w:color w:val="000000" w:themeColor="text1"/>
          <w:spacing w:val="2"/>
          <w:sz w:val="28"/>
          <w:szCs w:val="28"/>
        </w:rPr>
        <w:t xml:space="preserve"> </w:t>
      </w:r>
      <w:r w:rsidR="007E564C" w:rsidRPr="001935B7">
        <w:rPr>
          <w:rFonts w:ascii="Times New Roman" w:hAnsi="Times New Roman" w:cs="Times New Roman"/>
          <w:bCs/>
          <w:iCs/>
          <w:color w:val="000000" w:themeColor="text1"/>
          <w:spacing w:val="2"/>
          <w:sz w:val="28"/>
          <w:szCs w:val="28"/>
        </w:rPr>
        <w:t xml:space="preserve">không tán thành với kết quả trả lời của chủ thể giám sát thì cơ quan, tổ chức, cá nhân chịu sự giám sát tự mình hoặc báo cáo với người đứng đầu cơ quan, tổ chức có thẩm quyền để đề nghị </w:t>
      </w:r>
      <w:r w:rsidR="00BE57D0">
        <w:rPr>
          <w:rFonts w:ascii="Times New Roman" w:hAnsi="Times New Roman" w:cs="Times New Roman"/>
          <w:bCs/>
          <w:iCs/>
          <w:color w:val="000000" w:themeColor="text1"/>
          <w:spacing w:val="2"/>
          <w:sz w:val="28"/>
          <w:szCs w:val="28"/>
        </w:rPr>
        <w:t>QH</w:t>
      </w:r>
      <w:r w:rsidR="007E564C" w:rsidRPr="001935B7">
        <w:rPr>
          <w:rFonts w:ascii="Times New Roman" w:hAnsi="Times New Roman" w:cs="Times New Roman"/>
          <w:bCs/>
          <w:iCs/>
          <w:color w:val="000000" w:themeColor="text1"/>
          <w:spacing w:val="2"/>
          <w:sz w:val="28"/>
          <w:szCs w:val="28"/>
        </w:rPr>
        <w:t>,</w:t>
      </w:r>
      <w:r w:rsidR="00675672">
        <w:rPr>
          <w:rFonts w:ascii="Times New Roman" w:hAnsi="Times New Roman" w:cs="Times New Roman"/>
          <w:bCs/>
          <w:iCs/>
          <w:color w:val="000000" w:themeColor="text1"/>
          <w:spacing w:val="2"/>
          <w:sz w:val="28"/>
          <w:szCs w:val="28"/>
        </w:rPr>
        <w:t xml:space="preserve"> </w:t>
      </w:r>
      <w:r w:rsidR="00C14CE2">
        <w:rPr>
          <w:rFonts w:ascii="Times New Roman" w:hAnsi="Times New Roman" w:cs="Times New Roman"/>
          <w:bCs/>
          <w:iCs/>
          <w:color w:val="000000" w:themeColor="text1"/>
          <w:spacing w:val="2"/>
          <w:sz w:val="28"/>
          <w:szCs w:val="28"/>
        </w:rPr>
        <w:t>UBTVQH</w:t>
      </w:r>
      <w:r w:rsidR="007E564C" w:rsidRPr="001935B7">
        <w:rPr>
          <w:rFonts w:ascii="Times New Roman" w:hAnsi="Times New Roman" w:cs="Times New Roman"/>
          <w:bCs/>
          <w:iCs/>
          <w:color w:val="000000" w:themeColor="text1"/>
          <w:spacing w:val="2"/>
          <w:sz w:val="28"/>
          <w:szCs w:val="28"/>
        </w:rPr>
        <w:t xml:space="preserve">, </w:t>
      </w:r>
      <w:r w:rsidR="00BE57D0">
        <w:rPr>
          <w:rFonts w:ascii="Times New Roman" w:hAnsi="Times New Roman" w:cs="Times New Roman"/>
          <w:bCs/>
          <w:iCs/>
          <w:color w:val="000000" w:themeColor="text1"/>
          <w:spacing w:val="2"/>
          <w:sz w:val="28"/>
          <w:szCs w:val="28"/>
        </w:rPr>
        <w:t>HĐND</w:t>
      </w:r>
      <w:r w:rsidR="007E564C" w:rsidRPr="001935B7">
        <w:rPr>
          <w:rFonts w:ascii="Times New Roman" w:hAnsi="Times New Roman" w:cs="Times New Roman"/>
          <w:bCs/>
          <w:iCs/>
          <w:color w:val="000000" w:themeColor="text1"/>
          <w:spacing w:val="2"/>
          <w:sz w:val="28"/>
          <w:szCs w:val="28"/>
        </w:rPr>
        <w:t xml:space="preserve"> xem xét kết luận, kiến nghị giám sát đó</w:t>
      </w:r>
      <w:r>
        <w:rPr>
          <w:rFonts w:ascii="Times New Roman" w:hAnsi="Times New Roman" w:cs="Times New Roman"/>
          <w:bCs/>
          <w:iCs/>
          <w:color w:val="000000" w:themeColor="text1"/>
          <w:spacing w:val="2"/>
          <w:sz w:val="28"/>
          <w:szCs w:val="28"/>
        </w:rPr>
        <w:t xml:space="preserve">. </w:t>
      </w:r>
    </w:p>
    <w:p w14:paraId="70AC39A8" w14:textId="7384F93E" w:rsidR="001219C9" w:rsidRPr="005A4EC4" w:rsidRDefault="005A4EC4" w:rsidP="00BE57D0">
      <w:pPr>
        <w:tabs>
          <w:tab w:val="right" w:leader="dot" w:pos="7920"/>
        </w:tabs>
        <w:spacing w:before="120" w:after="0" w:line="240" w:lineRule="auto"/>
        <w:ind w:firstLine="720"/>
        <w:jc w:val="both"/>
        <w:rPr>
          <w:rFonts w:ascii="Times New Roman" w:eastAsia="Batang" w:hAnsi="Times New Roman" w:cs="Times New Roman"/>
          <w:sz w:val="28"/>
          <w:szCs w:val="28"/>
          <w:lang w:val="nl-NL" w:eastAsia="ko-KR"/>
        </w:rPr>
      </w:pPr>
      <w:r>
        <w:rPr>
          <w:rFonts w:ascii="Times New Roman" w:hAnsi="Times New Roman" w:cs="Times New Roman"/>
          <w:color w:val="000000" w:themeColor="text1"/>
          <w:sz w:val="28"/>
          <w:szCs w:val="28"/>
        </w:rPr>
        <w:t>Trách nhiệm của các chủ thể giám sát trong việc</w:t>
      </w:r>
      <w:r w:rsidR="007E564C" w:rsidRPr="001935B7">
        <w:rPr>
          <w:rFonts w:ascii="Times New Roman" w:hAnsi="Times New Roman" w:cs="Times New Roman"/>
          <w:color w:val="000000" w:themeColor="text1"/>
          <w:sz w:val="28"/>
          <w:szCs w:val="28"/>
        </w:rPr>
        <w:t xml:space="preserve"> </w:t>
      </w:r>
      <w:r w:rsidRPr="001935B7">
        <w:rPr>
          <w:rFonts w:ascii="Times New Roman" w:hAnsi="Times New Roman" w:cs="Times New Roman"/>
          <w:color w:val="000000" w:themeColor="text1"/>
          <w:sz w:val="28"/>
          <w:szCs w:val="28"/>
        </w:rPr>
        <w:t>theo dõi, đôn đốc, xem xét việc thực hiện nghị quyết, kết luận, kiến nghị giám sát</w:t>
      </w:r>
      <w:r>
        <w:rPr>
          <w:rFonts w:ascii="Times New Roman" w:hAnsi="Times New Roman" w:cs="Times New Roman"/>
          <w:color w:val="000000" w:themeColor="text1"/>
          <w:sz w:val="28"/>
          <w:szCs w:val="28"/>
        </w:rPr>
        <w:t>:</w:t>
      </w:r>
      <w:r w:rsidR="0036591E">
        <w:rPr>
          <w:rFonts w:ascii="Times New Roman" w:hAnsi="Times New Roman" w:cs="Times New Roman"/>
          <w:color w:val="000000" w:themeColor="text1"/>
          <w:sz w:val="28"/>
          <w:szCs w:val="28"/>
        </w:rPr>
        <w:t xml:space="preserve"> </w:t>
      </w:r>
      <w:r w:rsidR="00C14CE2">
        <w:rPr>
          <w:rFonts w:ascii="Times New Roman" w:hAnsi="Times New Roman" w:cs="Times New Roman"/>
          <w:color w:val="000000" w:themeColor="text1"/>
          <w:sz w:val="28"/>
          <w:szCs w:val="28"/>
        </w:rPr>
        <w:t>UBTVQH</w:t>
      </w:r>
      <w:r w:rsidR="007E564C" w:rsidRPr="001935B7">
        <w:rPr>
          <w:rFonts w:ascii="Times New Roman" w:hAnsi="Times New Roman" w:cs="Times New Roman"/>
          <w:color w:val="000000" w:themeColor="text1"/>
          <w:sz w:val="28"/>
          <w:szCs w:val="28"/>
        </w:rPr>
        <w:t xml:space="preserve">, Hội đồng Dân tộc, Ủy ban của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 xml:space="preserve">, Đoàn đại biểu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 xml:space="preserve">, đại biểu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 xml:space="preserve">, Thường trực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Ban của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và đại biểu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có trách nhiệm thường xuyên theo dõi, đôn đốc, </w:t>
      </w:r>
      <w:r w:rsidR="007E564C" w:rsidRPr="001935B7">
        <w:rPr>
          <w:rFonts w:ascii="Times New Roman" w:hAnsi="Times New Roman" w:cs="Times New Roman"/>
          <w:color w:val="000000" w:themeColor="text1"/>
          <w:sz w:val="28"/>
          <w:szCs w:val="28"/>
        </w:rPr>
        <w:lastRenderedPageBreak/>
        <w:t xml:space="preserve">xem xét việc thực hiện nghị quyết, kết luận, kiến nghị giám sát; trường hợp cơ quan, tổ chức, cá nhân chịu sự giám sát không thực hiện hoặc thực hiện không đúng nghị quyết, kết luận, kiến nghị giám sát thì yêu cầu cơ quan, tổ chức, cá nhân đó báo cáo giải trình. Cơ quan, tổ chức, cá nhân có trách nhiệm giải trình trong thời hạn </w:t>
      </w:r>
      <w:r>
        <w:rPr>
          <w:rFonts w:ascii="Times New Roman" w:hAnsi="Times New Roman" w:cs="Times New Roman"/>
          <w:color w:val="000000" w:themeColor="text1"/>
          <w:sz w:val="28"/>
          <w:szCs w:val="28"/>
        </w:rPr>
        <w:t>Luật định.</w:t>
      </w:r>
      <w:r w:rsidR="007E564C" w:rsidRPr="001935B7">
        <w:rPr>
          <w:rFonts w:ascii="Times New Roman" w:hAnsi="Times New Roman" w:cs="Times New Roman"/>
          <w:color w:val="000000" w:themeColor="text1"/>
          <w:sz w:val="28"/>
          <w:szCs w:val="28"/>
        </w:rPr>
        <w:t xml:space="preserve"> Quá thời hạn này mà không nhận được trả lời hoặc không tán thành với nội dung giải trình của cơ quan, tổ chức, cá nhân chịu sự giám sát thì quyết định xử lý theo thẩm quyền hoặc kiến nghị cơ quan, </w:t>
      </w:r>
      <w:r w:rsidR="007E564C" w:rsidRPr="001935B7">
        <w:rPr>
          <w:rFonts w:ascii="Times New Roman" w:hAnsi="Times New Roman" w:cs="Times New Roman"/>
          <w:bCs/>
          <w:iCs/>
          <w:color w:val="000000" w:themeColor="text1"/>
          <w:sz w:val="28"/>
          <w:szCs w:val="28"/>
        </w:rPr>
        <w:t>tổ chức, cá nhân</w:t>
      </w:r>
      <w:r w:rsidR="007E564C" w:rsidRPr="001935B7">
        <w:rPr>
          <w:rFonts w:ascii="Times New Roman" w:hAnsi="Times New Roman" w:cs="Times New Roman"/>
          <w:i/>
          <w:iCs/>
          <w:color w:val="000000" w:themeColor="text1"/>
          <w:sz w:val="28"/>
          <w:szCs w:val="28"/>
        </w:rPr>
        <w:t xml:space="preserve"> </w:t>
      </w:r>
      <w:r w:rsidR="007E564C" w:rsidRPr="001935B7">
        <w:rPr>
          <w:rFonts w:ascii="Times New Roman" w:hAnsi="Times New Roman" w:cs="Times New Roman"/>
          <w:color w:val="000000" w:themeColor="text1"/>
          <w:sz w:val="28"/>
          <w:szCs w:val="28"/>
        </w:rPr>
        <w:t>có thẩm quyền xử lý theo quy định của Luật này và quy định khác của pháp luật có liên quan.</w:t>
      </w:r>
    </w:p>
    <w:p w14:paraId="44F7D23B" w14:textId="1E86A75E" w:rsidR="003C2E6D" w:rsidRPr="001935B7" w:rsidRDefault="00D03DE9" w:rsidP="00BE57D0">
      <w:pPr>
        <w:spacing w:before="120" w:after="0" w:line="240" w:lineRule="auto"/>
        <w:ind w:firstLine="567"/>
        <w:jc w:val="both"/>
        <w:rPr>
          <w:rFonts w:ascii="Times New Roman" w:hAnsi="Times New Roman" w:cs="Times New Roman"/>
          <w:i/>
          <w:spacing w:val="-2"/>
          <w:sz w:val="28"/>
          <w:szCs w:val="28"/>
        </w:rPr>
      </w:pPr>
      <w:r w:rsidRPr="001935B7">
        <w:rPr>
          <w:rFonts w:ascii="Times New Roman" w:hAnsi="Times New Roman" w:cs="Times New Roman"/>
          <w:i/>
          <w:spacing w:val="-2"/>
          <w:sz w:val="28"/>
          <w:szCs w:val="28"/>
        </w:rPr>
        <w:t>(</w:t>
      </w:r>
      <w:r w:rsidR="002E1398" w:rsidRPr="001935B7">
        <w:rPr>
          <w:rFonts w:ascii="Times New Roman" w:hAnsi="Times New Roman" w:cs="Times New Roman"/>
          <w:i/>
          <w:spacing w:val="-2"/>
          <w:sz w:val="28"/>
          <w:szCs w:val="28"/>
        </w:rPr>
        <w:t>5</w:t>
      </w:r>
      <w:r w:rsidRPr="001935B7">
        <w:rPr>
          <w:rFonts w:ascii="Times New Roman" w:hAnsi="Times New Roman" w:cs="Times New Roman"/>
          <w:i/>
          <w:spacing w:val="-2"/>
          <w:sz w:val="28"/>
          <w:szCs w:val="28"/>
        </w:rPr>
        <w:t xml:space="preserve">) </w:t>
      </w:r>
      <w:r w:rsidR="003C2E6D" w:rsidRPr="001935B7">
        <w:rPr>
          <w:rFonts w:ascii="Times New Roman" w:hAnsi="Times New Roman" w:cs="Times New Roman"/>
          <w:i/>
          <w:spacing w:val="-2"/>
          <w:sz w:val="28"/>
          <w:szCs w:val="28"/>
        </w:rPr>
        <w:t>S</w:t>
      </w:r>
      <w:r w:rsidRPr="001935B7">
        <w:rPr>
          <w:rFonts w:ascii="Times New Roman" w:hAnsi="Times New Roman" w:cs="Times New Roman"/>
          <w:i/>
          <w:spacing w:val="-2"/>
          <w:sz w:val="28"/>
          <w:szCs w:val="28"/>
        </w:rPr>
        <w:t>ửa đổi, bổ sung các quy định về thẩm quyền, trách nhiệm của QH, cơ quan của QH, đại biểu QH, HĐND, cơ quan của HĐND, đại biểu HĐND và thẩm quyền, trách nhiệm của các cơ quan, tổ chức, cá nhân khác có liên quan trong hoạt động giám sát</w:t>
      </w:r>
      <w:r w:rsidR="003C2E6D" w:rsidRPr="001935B7">
        <w:rPr>
          <w:rFonts w:ascii="Times New Roman" w:hAnsi="Times New Roman" w:cs="Times New Roman"/>
          <w:i/>
          <w:spacing w:val="-2"/>
          <w:sz w:val="28"/>
          <w:szCs w:val="28"/>
        </w:rPr>
        <w:t>.</w:t>
      </w:r>
      <w:r w:rsidRPr="001935B7">
        <w:rPr>
          <w:rFonts w:ascii="Times New Roman" w:hAnsi="Times New Roman" w:cs="Times New Roman"/>
          <w:i/>
          <w:spacing w:val="-2"/>
          <w:sz w:val="28"/>
          <w:szCs w:val="28"/>
        </w:rPr>
        <w:t xml:space="preserve"> </w:t>
      </w:r>
    </w:p>
    <w:p w14:paraId="38F64C8F" w14:textId="68596166" w:rsidR="00FD0B37" w:rsidRPr="00A50340" w:rsidRDefault="0053510A" w:rsidP="00DE1A79">
      <w:pPr>
        <w:spacing w:before="120" w:after="0" w:line="240" w:lineRule="auto"/>
        <w:ind w:firstLine="567"/>
        <w:jc w:val="both"/>
        <w:rPr>
          <w:rFonts w:ascii="Times New Roman" w:hAnsi="Times New Roman" w:cs="Times New Roman"/>
          <w:sz w:val="28"/>
          <w:szCs w:val="28"/>
        </w:rPr>
      </w:pPr>
      <w:r w:rsidRPr="00A50340">
        <w:rPr>
          <w:rFonts w:ascii="Times New Roman" w:hAnsi="Times New Roman" w:cs="Times New Roman"/>
          <w:sz w:val="28"/>
          <w:szCs w:val="28"/>
        </w:rPr>
        <w:t>Nhằm khắc phục những bất cập của Luật H</w:t>
      </w:r>
      <w:r w:rsidR="002C2F78">
        <w:rPr>
          <w:rFonts w:ascii="Times New Roman" w:hAnsi="Times New Roman" w:cs="Times New Roman"/>
          <w:sz w:val="28"/>
          <w:szCs w:val="28"/>
        </w:rPr>
        <w:t>oạt động giám sát</w:t>
      </w:r>
      <w:r w:rsidR="0036591E" w:rsidRPr="00A50340">
        <w:rPr>
          <w:rFonts w:ascii="Times New Roman" w:hAnsi="Times New Roman" w:cs="Times New Roman"/>
          <w:sz w:val="28"/>
          <w:szCs w:val="28"/>
        </w:rPr>
        <w:t xml:space="preserve"> của QH và HĐND</w:t>
      </w:r>
      <w:r w:rsidRPr="00A50340">
        <w:rPr>
          <w:rFonts w:ascii="Times New Roman" w:hAnsi="Times New Roman" w:cs="Times New Roman"/>
          <w:sz w:val="28"/>
          <w:szCs w:val="28"/>
        </w:rPr>
        <w:t xml:space="preserve"> năm 2015 về thẩm quyền, trách nhiệm </w:t>
      </w:r>
      <w:r w:rsidRPr="00A50340">
        <w:rPr>
          <w:rFonts w:ascii="Times New Roman" w:hAnsi="Times New Roman" w:cs="Times New Roman"/>
          <w:spacing w:val="-2"/>
          <w:sz w:val="28"/>
          <w:szCs w:val="28"/>
        </w:rPr>
        <w:t>của QH, cơ quan của QH, đại biểu QH, HĐND, cơ quan của HĐND, đại biểu HĐND và thẩm quyền, trách nhiệm của các cơ quan, tổ chức, cá nhân khác có liên quan trong hoạt động giám sát, Luật H</w:t>
      </w:r>
      <w:r w:rsidR="002C2F78">
        <w:rPr>
          <w:rFonts w:ascii="Times New Roman" w:hAnsi="Times New Roman" w:cs="Times New Roman"/>
          <w:spacing w:val="-2"/>
          <w:sz w:val="28"/>
          <w:szCs w:val="28"/>
        </w:rPr>
        <w:t>oạt động giám sát của QH và HĐND</w:t>
      </w:r>
      <w:r w:rsidRPr="00A50340">
        <w:rPr>
          <w:rFonts w:ascii="Times New Roman" w:hAnsi="Times New Roman" w:cs="Times New Roman"/>
          <w:spacing w:val="-2"/>
          <w:sz w:val="28"/>
          <w:szCs w:val="28"/>
        </w:rPr>
        <w:t xml:space="preserve"> năm 2025 đã có nhiều nội dung sửa đổi, bổ sung liên quan</w:t>
      </w:r>
      <w:r w:rsidR="006F6ACD">
        <w:rPr>
          <w:rFonts w:ascii="Times New Roman" w:hAnsi="Times New Roman" w:cs="Times New Roman"/>
          <w:spacing w:val="-2"/>
          <w:sz w:val="28"/>
          <w:szCs w:val="28"/>
        </w:rPr>
        <w:t>,</w:t>
      </w:r>
      <w:r w:rsidR="00885961" w:rsidRPr="00A50340">
        <w:rPr>
          <w:rFonts w:ascii="Times New Roman" w:hAnsi="Times New Roman" w:cs="Times New Roman"/>
          <w:spacing w:val="-2"/>
          <w:sz w:val="28"/>
          <w:szCs w:val="28"/>
        </w:rPr>
        <w:t xml:space="preserve"> như:</w:t>
      </w:r>
      <w:r w:rsidR="00FD0B37" w:rsidRPr="00A50340">
        <w:rPr>
          <w:rFonts w:ascii="Times New Roman" w:hAnsi="Times New Roman" w:cs="Times New Roman"/>
          <w:spacing w:val="-2"/>
          <w:sz w:val="28"/>
          <w:szCs w:val="28"/>
        </w:rPr>
        <w:t xml:space="preserve"> Đối với QH</w:t>
      </w:r>
      <w:r w:rsidR="00236932">
        <w:rPr>
          <w:rFonts w:ascii="Times New Roman" w:hAnsi="Times New Roman" w:cs="Times New Roman"/>
          <w:spacing w:val="-2"/>
          <w:sz w:val="28"/>
          <w:szCs w:val="28"/>
        </w:rPr>
        <w:t>, Luật đã</w:t>
      </w:r>
      <w:r w:rsidR="00FD0B37" w:rsidRPr="00A50340">
        <w:rPr>
          <w:rFonts w:ascii="Times New Roman" w:hAnsi="Times New Roman" w:cs="Times New Roman"/>
          <w:spacing w:val="-2"/>
          <w:sz w:val="28"/>
          <w:szCs w:val="28"/>
        </w:rPr>
        <w:t xml:space="preserve"> </w:t>
      </w:r>
      <w:r w:rsidR="00FD0B37" w:rsidRPr="00A50340">
        <w:rPr>
          <w:rFonts w:ascii="Times New Roman" w:hAnsi="Times New Roman" w:cs="Times New Roman"/>
          <w:sz w:val="28"/>
          <w:szCs w:val="28"/>
        </w:rPr>
        <w:t>bổ sung thẩm quyền của Q</w:t>
      </w:r>
      <w:r w:rsidR="00DE1A79" w:rsidRPr="00A50340">
        <w:rPr>
          <w:rFonts w:ascii="Times New Roman" w:hAnsi="Times New Roman" w:cs="Times New Roman"/>
          <w:sz w:val="28"/>
          <w:szCs w:val="28"/>
        </w:rPr>
        <w:t>H</w:t>
      </w:r>
      <w:r w:rsidR="00FD0B37" w:rsidRPr="00A50340">
        <w:rPr>
          <w:rFonts w:ascii="Times New Roman" w:hAnsi="Times New Roman" w:cs="Times New Roman"/>
          <w:sz w:val="28"/>
          <w:szCs w:val="28"/>
        </w:rPr>
        <w:t xml:space="preserve"> giao cho UBTVQH, Hội đồng Dân tộc, các Ủy ban của QH thực hiện giám sát chuyên đề và </w:t>
      </w:r>
      <w:r w:rsidR="00236932">
        <w:rPr>
          <w:rFonts w:ascii="Times New Roman" w:hAnsi="Times New Roman" w:cs="Times New Roman"/>
          <w:sz w:val="28"/>
          <w:szCs w:val="28"/>
        </w:rPr>
        <w:t>b</w:t>
      </w:r>
      <w:r w:rsidR="00FD0B37" w:rsidRPr="00A50340">
        <w:rPr>
          <w:rFonts w:ascii="Times New Roman" w:hAnsi="Times New Roman" w:cs="Times New Roman"/>
          <w:sz w:val="28"/>
          <w:szCs w:val="28"/>
        </w:rPr>
        <w:t>áo cáo QH xem xét, quyết định, cùng với đó, bổ sung thẩm quyền của QH xem xét kết quả giám sát chuyên đề khác theo đề nghị của UBTVQH, Hội đồng Dân tộc, các Ủy ban của QH khi xét thấy cần thiết; mở rộng phạm vi thẩm quyền của QH xem xét việc thực hiện tất cả các nghị quyết giám sát của mình thay cho trước đây chỉ giới hạn xem xét việc thực hiện các nghị quyết về chất vấn và giám sát chuyên đề;… Đối với UBTVQH</w:t>
      </w:r>
      <w:r w:rsidR="00236932">
        <w:rPr>
          <w:rFonts w:ascii="Times New Roman" w:hAnsi="Times New Roman" w:cs="Times New Roman"/>
          <w:sz w:val="28"/>
          <w:szCs w:val="28"/>
        </w:rPr>
        <w:t>, Luật đã</w:t>
      </w:r>
      <w:r w:rsidR="00FD0B37" w:rsidRPr="00A50340">
        <w:rPr>
          <w:rFonts w:ascii="Times New Roman" w:hAnsi="Times New Roman" w:cs="Times New Roman"/>
          <w:sz w:val="28"/>
          <w:szCs w:val="28"/>
        </w:rPr>
        <w:t xml:space="preserve"> </w:t>
      </w:r>
      <w:r w:rsidR="00DE1A79" w:rsidRPr="00A50340">
        <w:rPr>
          <w:rFonts w:ascii="Times New Roman" w:hAnsi="Times New Roman" w:cs="Times New Roman"/>
          <w:sz w:val="28"/>
          <w:szCs w:val="28"/>
        </w:rPr>
        <w:t>b</w:t>
      </w:r>
      <w:r w:rsidR="00FD0B37" w:rsidRPr="00A50340">
        <w:rPr>
          <w:rFonts w:ascii="Times New Roman" w:hAnsi="Times New Roman" w:cs="Times New Roman"/>
          <w:sz w:val="28"/>
          <w:szCs w:val="28"/>
        </w:rPr>
        <w:t>ổ sung thẩm quyền của UBTVQH giao cho Hội đồng Dân tộc, các Ủy ban của QH thực hiện thực hiện giám sát chuyên đề và báo cáo UBTVQH xem xét, quyết định, cùng với đó, bổ sung thẩm quyền của UBTVQH xem xét kết quả giám sát chuyên đề khác theo đề nghị của Hội đồng Dân tộc, các Ủy ban của QH khi xét thấy cần thiết</w:t>
      </w:r>
      <w:r w:rsidR="00DE1A79" w:rsidRPr="00A50340">
        <w:rPr>
          <w:rFonts w:ascii="Times New Roman" w:hAnsi="Times New Roman" w:cs="Times New Roman"/>
          <w:sz w:val="28"/>
          <w:szCs w:val="28"/>
        </w:rPr>
        <w:t>; b</w:t>
      </w:r>
      <w:r w:rsidR="00FD0B37" w:rsidRPr="00A50340">
        <w:rPr>
          <w:rFonts w:ascii="Times New Roman" w:hAnsi="Times New Roman" w:cs="Times New Roman"/>
          <w:sz w:val="28"/>
          <w:szCs w:val="28"/>
        </w:rPr>
        <w:t>ổ sung thẩm quyền của UBTVQH xem xét việc thực hi</w:t>
      </w:r>
      <w:r w:rsidR="00236932">
        <w:rPr>
          <w:rFonts w:ascii="Times New Roman" w:hAnsi="Times New Roman" w:cs="Times New Roman"/>
          <w:sz w:val="28"/>
          <w:szCs w:val="28"/>
        </w:rPr>
        <w:t>ệ</w:t>
      </w:r>
      <w:r w:rsidR="00FD0B37" w:rsidRPr="00A50340">
        <w:rPr>
          <w:rFonts w:ascii="Times New Roman" w:hAnsi="Times New Roman" w:cs="Times New Roman"/>
          <w:sz w:val="28"/>
          <w:szCs w:val="28"/>
        </w:rPr>
        <w:t>n các nghị quyết giám sát của mình</w:t>
      </w:r>
      <w:r w:rsidR="00DE1A79" w:rsidRPr="00A50340">
        <w:rPr>
          <w:rFonts w:ascii="Times New Roman" w:hAnsi="Times New Roman" w:cs="Times New Roman"/>
          <w:sz w:val="28"/>
          <w:szCs w:val="28"/>
        </w:rPr>
        <w:t>; s</w:t>
      </w:r>
      <w:r w:rsidR="006418E8" w:rsidRPr="00A50340">
        <w:rPr>
          <w:rFonts w:ascii="Times New Roman" w:hAnsi="Times New Roman" w:cs="Times New Roman"/>
          <w:sz w:val="28"/>
          <w:szCs w:val="28"/>
        </w:rPr>
        <w:t>ửa đổi</w:t>
      </w:r>
      <w:r w:rsidR="000310FD" w:rsidRPr="00A50340">
        <w:rPr>
          <w:rFonts w:ascii="Times New Roman" w:hAnsi="Times New Roman" w:cs="Times New Roman"/>
          <w:sz w:val="28"/>
          <w:szCs w:val="28"/>
        </w:rPr>
        <w:t xml:space="preserve"> thẩm quyền xem xét việc thực hiện nghị quyết của UBTVQH về giám sát (giám sát lại)</w:t>
      </w:r>
      <w:r w:rsidR="006418E8" w:rsidRPr="00A50340">
        <w:rPr>
          <w:rFonts w:ascii="Times New Roman" w:hAnsi="Times New Roman" w:cs="Times New Roman"/>
          <w:sz w:val="28"/>
          <w:szCs w:val="28"/>
        </w:rPr>
        <w:t xml:space="preserve"> theo hướng giao cho UBTVQH </w:t>
      </w:r>
      <w:r w:rsidR="000310FD" w:rsidRPr="00A50340">
        <w:rPr>
          <w:rFonts w:ascii="Times New Roman" w:hAnsi="Times New Roman" w:cs="Times New Roman"/>
          <w:sz w:val="28"/>
          <w:szCs w:val="28"/>
        </w:rPr>
        <w:t xml:space="preserve">thay cho thẩm quyền của </w:t>
      </w:r>
      <w:r w:rsidR="00BE57D0" w:rsidRPr="00A50340">
        <w:rPr>
          <w:rFonts w:ascii="Times New Roman" w:hAnsi="Times New Roman" w:cs="Times New Roman"/>
          <w:sz w:val="28"/>
          <w:szCs w:val="28"/>
        </w:rPr>
        <w:t>QH</w:t>
      </w:r>
      <w:r w:rsidR="000310FD" w:rsidRPr="00A50340">
        <w:rPr>
          <w:rFonts w:ascii="Times New Roman" w:hAnsi="Times New Roman" w:cs="Times New Roman"/>
          <w:sz w:val="28"/>
          <w:szCs w:val="28"/>
        </w:rPr>
        <w:t xml:space="preserve"> theo quy định trước đây</w:t>
      </w:r>
      <w:r w:rsidR="00DE1A79" w:rsidRPr="00A50340">
        <w:rPr>
          <w:rFonts w:ascii="Times New Roman" w:hAnsi="Times New Roman" w:cs="Times New Roman"/>
          <w:sz w:val="28"/>
          <w:szCs w:val="28"/>
        </w:rPr>
        <w:t>… Đối với Hội đồng Dân tộc, các Ủy ban của QH</w:t>
      </w:r>
      <w:r w:rsidR="00236932">
        <w:rPr>
          <w:rFonts w:ascii="Times New Roman" w:hAnsi="Times New Roman" w:cs="Times New Roman"/>
          <w:sz w:val="28"/>
          <w:szCs w:val="28"/>
        </w:rPr>
        <w:t>, Luật đã</w:t>
      </w:r>
      <w:r w:rsidR="006418E8" w:rsidRPr="00A50340">
        <w:rPr>
          <w:rFonts w:ascii="Times New Roman" w:hAnsi="Times New Roman" w:cs="Times New Roman"/>
          <w:sz w:val="28"/>
          <w:szCs w:val="28"/>
        </w:rPr>
        <w:t xml:space="preserve"> bổ sung thẩm quyền, trách nhiệm của Hội đồng Dân tộc, Ủy ban của </w:t>
      </w:r>
      <w:r w:rsidR="00BE57D0" w:rsidRPr="00A50340">
        <w:rPr>
          <w:rFonts w:ascii="Times New Roman" w:hAnsi="Times New Roman" w:cs="Times New Roman"/>
          <w:sz w:val="28"/>
          <w:szCs w:val="28"/>
        </w:rPr>
        <w:t>QH</w:t>
      </w:r>
      <w:r w:rsidR="006418E8" w:rsidRPr="00A50340">
        <w:rPr>
          <w:rFonts w:ascii="Times New Roman" w:hAnsi="Times New Roman" w:cs="Times New Roman"/>
          <w:sz w:val="28"/>
          <w:szCs w:val="28"/>
        </w:rPr>
        <w:t xml:space="preserve"> trong phạm vi nhiệm vụ, quyền hạn của mình, phối hợp với cơ quan có liên quan của </w:t>
      </w:r>
      <w:r w:rsidR="00BE57D0" w:rsidRPr="00A50340">
        <w:rPr>
          <w:rFonts w:ascii="Times New Roman" w:hAnsi="Times New Roman" w:cs="Times New Roman"/>
          <w:sz w:val="28"/>
          <w:szCs w:val="28"/>
        </w:rPr>
        <w:t>QH</w:t>
      </w:r>
      <w:r w:rsidR="006418E8" w:rsidRPr="00A50340">
        <w:rPr>
          <w:rFonts w:ascii="Times New Roman" w:hAnsi="Times New Roman" w:cs="Times New Roman"/>
          <w:sz w:val="28"/>
          <w:szCs w:val="28"/>
        </w:rPr>
        <w:t xml:space="preserve"> của quốc gia cùng ký kết điều ước quốc tế, thỏa thuận quốc tế tiến hành giám sát việc thực hiện điều ước quốc tế, thỏa thuận quốc tế trên cơ sở tôn trọng độc lập, chủ quyền, bình đẳng, cùng có lợi, phù hợp với các quy định của điều ước quốc tế, thỏa thuận quốc tế và pháp luật, điều kiện thực tế của các bên ký kết</w:t>
      </w:r>
      <w:r w:rsidR="00DE1A79" w:rsidRPr="00A50340">
        <w:rPr>
          <w:rFonts w:ascii="Times New Roman" w:hAnsi="Times New Roman" w:cs="Times New Roman"/>
          <w:sz w:val="28"/>
          <w:szCs w:val="28"/>
        </w:rPr>
        <w:t xml:space="preserve">… </w:t>
      </w:r>
      <w:r w:rsidR="007615F5">
        <w:rPr>
          <w:rFonts w:ascii="Times New Roman" w:hAnsi="Times New Roman" w:cs="Times New Roman"/>
          <w:sz w:val="28"/>
          <w:szCs w:val="28"/>
        </w:rPr>
        <w:t>Đ</w:t>
      </w:r>
      <w:r w:rsidR="00DE1A79" w:rsidRPr="00A50340">
        <w:rPr>
          <w:rFonts w:ascii="Times New Roman" w:hAnsi="Times New Roman" w:cs="Times New Roman"/>
          <w:sz w:val="28"/>
          <w:szCs w:val="28"/>
        </w:rPr>
        <w:t>ối với HĐND</w:t>
      </w:r>
      <w:r w:rsidR="00236932">
        <w:rPr>
          <w:rFonts w:ascii="Times New Roman" w:hAnsi="Times New Roman" w:cs="Times New Roman"/>
          <w:sz w:val="28"/>
          <w:szCs w:val="28"/>
        </w:rPr>
        <w:t>, Luật đã</w:t>
      </w:r>
      <w:r w:rsidR="006418E8" w:rsidRPr="00A50340">
        <w:rPr>
          <w:rFonts w:ascii="Times New Roman" w:hAnsi="Times New Roman" w:cs="Times New Roman"/>
          <w:sz w:val="28"/>
          <w:szCs w:val="28"/>
        </w:rPr>
        <w:t xml:space="preserve"> </w:t>
      </w:r>
      <w:r w:rsidR="007D213B" w:rsidRPr="00A50340">
        <w:rPr>
          <w:rFonts w:ascii="Times New Roman" w:hAnsi="Times New Roman" w:cs="Times New Roman"/>
          <w:sz w:val="28"/>
          <w:szCs w:val="28"/>
        </w:rPr>
        <w:t>bổ sung thẩm quyền của HĐND xem xét báo cáo của Thường trực HĐND về kiến nghị giám sát của Thường trực HĐND, Ban của HĐND và đại biểu HĐND</w:t>
      </w:r>
      <w:r w:rsidR="00DE1A79" w:rsidRPr="00A50340">
        <w:rPr>
          <w:rFonts w:ascii="Times New Roman" w:hAnsi="Times New Roman" w:cs="Times New Roman"/>
          <w:sz w:val="28"/>
          <w:szCs w:val="28"/>
        </w:rPr>
        <w:t>…</w:t>
      </w:r>
      <w:r w:rsidR="002C2F78">
        <w:rPr>
          <w:rFonts w:ascii="Times New Roman" w:hAnsi="Times New Roman" w:cs="Times New Roman"/>
          <w:sz w:val="28"/>
          <w:szCs w:val="28"/>
        </w:rPr>
        <w:t xml:space="preserve"> Đối với Thường trực HĐND</w:t>
      </w:r>
      <w:r w:rsidR="00236932">
        <w:rPr>
          <w:rFonts w:ascii="Times New Roman" w:hAnsi="Times New Roman" w:cs="Times New Roman"/>
          <w:sz w:val="28"/>
          <w:szCs w:val="28"/>
        </w:rPr>
        <w:t>, Luật đã</w:t>
      </w:r>
      <w:r w:rsidR="002C2F78">
        <w:rPr>
          <w:rFonts w:ascii="Times New Roman" w:hAnsi="Times New Roman" w:cs="Times New Roman"/>
          <w:sz w:val="28"/>
          <w:szCs w:val="28"/>
        </w:rPr>
        <w:t xml:space="preserve"> bổ sung thẩm quyền</w:t>
      </w:r>
      <w:r w:rsidR="00236932">
        <w:rPr>
          <w:rFonts w:ascii="Times New Roman" w:hAnsi="Times New Roman" w:cs="Times New Roman"/>
          <w:sz w:val="28"/>
          <w:szCs w:val="28"/>
        </w:rPr>
        <w:t xml:space="preserve"> của </w:t>
      </w:r>
      <w:r w:rsidR="00236932">
        <w:rPr>
          <w:rFonts w:ascii="Times New Roman" w:hAnsi="Times New Roman" w:cs="Times New Roman"/>
          <w:sz w:val="28"/>
          <w:szCs w:val="28"/>
        </w:rPr>
        <w:lastRenderedPageBreak/>
        <w:t>Thường trực HĐND</w:t>
      </w:r>
      <w:r w:rsidR="002C2F78">
        <w:rPr>
          <w:rFonts w:ascii="Times New Roman" w:hAnsi="Times New Roman" w:cs="Times New Roman"/>
          <w:sz w:val="28"/>
          <w:szCs w:val="28"/>
        </w:rPr>
        <w:t xml:space="preserve"> xem xét báo cáo trong thời gian giữa 2 kỳ họp HĐND khi được HĐND giao…</w:t>
      </w:r>
      <w:r w:rsidR="007615F5">
        <w:rPr>
          <w:rFonts w:ascii="Times New Roman" w:hAnsi="Times New Roman" w:cs="Times New Roman"/>
          <w:sz w:val="28"/>
          <w:szCs w:val="28"/>
        </w:rPr>
        <w:t xml:space="preserve"> </w:t>
      </w:r>
      <w:r w:rsidR="00DE1A79" w:rsidRPr="00A50340">
        <w:rPr>
          <w:rFonts w:ascii="Times New Roman" w:hAnsi="Times New Roman" w:cs="Times New Roman"/>
          <w:sz w:val="28"/>
          <w:szCs w:val="28"/>
        </w:rPr>
        <w:t>Đối với Tổ đại biểu HĐND</w:t>
      </w:r>
      <w:r w:rsidR="00236932">
        <w:rPr>
          <w:rFonts w:ascii="Times New Roman" w:hAnsi="Times New Roman" w:cs="Times New Roman"/>
          <w:sz w:val="28"/>
          <w:szCs w:val="28"/>
        </w:rPr>
        <w:t>, Luật đã</w:t>
      </w:r>
      <w:r w:rsidR="007D213B" w:rsidRPr="00A50340">
        <w:rPr>
          <w:rFonts w:ascii="Times New Roman" w:hAnsi="Times New Roman" w:cs="Times New Roman"/>
          <w:sz w:val="28"/>
          <w:szCs w:val="28"/>
        </w:rPr>
        <w:t xml:space="preserve"> </w:t>
      </w:r>
      <w:r w:rsidR="00DE1A79" w:rsidRPr="00A50340">
        <w:rPr>
          <w:rFonts w:ascii="Times New Roman" w:hAnsi="Times New Roman" w:cs="Times New Roman"/>
          <w:sz w:val="28"/>
          <w:szCs w:val="28"/>
        </w:rPr>
        <w:t>s</w:t>
      </w:r>
      <w:r w:rsidR="007615F5">
        <w:rPr>
          <w:rFonts w:ascii="Times New Roman" w:hAnsi="Times New Roman" w:cs="Times New Roman"/>
          <w:sz w:val="28"/>
          <w:szCs w:val="28"/>
        </w:rPr>
        <w:t>ử</w:t>
      </w:r>
      <w:r w:rsidR="00DE1A79" w:rsidRPr="00A50340">
        <w:rPr>
          <w:rFonts w:ascii="Times New Roman" w:hAnsi="Times New Roman" w:cs="Times New Roman"/>
          <w:sz w:val="28"/>
          <w:szCs w:val="28"/>
        </w:rPr>
        <w:t>a đổi thẩm quyền của Tổ đại biểu HĐND chỉ thực hiện giám sát việc thi hành pháp luật ở địa phương khi được HĐND, Thường trực HĐND giao</w:t>
      </w:r>
      <w:r w:rsidR="00236932">
        <w:rPr>
          <w:rFonts w:ascii="Times New Roman" w:hAnsi="Times New Roman" w:cs="Times New Roman"/>
          <w:sz w:val="28"/>
          <w:szCs w:val="28"/>
        </w:rPr>
        <w:t>. Đồng thời Luật đã s</w:t>
      </w:r>
      <w:r w:rsidR="00DE1A79" w:rsidRPr="00A50340">
        <w:rPr>
          <w:rFonts w:ascii="Times New Roman" w:hAnsi="Times New Roman" w:cs="Times New Roman"/>
          <w:sz w:val="28"/>
          <w:szCs w:val="28"/>
        </w:rPr>
        <w:t xml:space="preserve">ửa đổi, </w:t>
      </w:r>
      <w:r w:rsidR="007D213B" w:rsidRPr="00A50340">
        <w:rPr>
          <w:rFonts w:ascii="Times New Roman" w:hAnsi="Times New Roman" w:cs="Times New Roman"/>
          <w:sz w:val="28"/>
          <w:szCs w:val="28"/>
        </w:rPr>
        <w:t>bổ sung thẩm quyền giám sát văn bản quy phạm pháp luật</w:t>
      </w:r>
      <w:r w:rsidR="00DE1A79" w:rsidRPr="00A50340">
        <w:rPr>
          <w:rFonts w:ascii="Times New Roman" w:hAnsi="Times New Roman" w:cs="Times New Roman"/>
          <w:sz w:val="28"/>
          <w:szCs w:val="28"/>
        </w:rPr>
        <w:t xml:space="preserve"> của các chủ thể giám sát</w:t>
      </w:r>
      <w:r w:rsidR="007D213B" w:rsidRPr="00A50340">
        <w:rPr>
          <w:rFonts w:ascii="Times New Roman" w:hAnsi="Times New Roman" w:cs="Times New Roman"/>
          <w:sz w:val="28"/>
          <w:szCs w:val="28"/>
        </w:rPr>
        <w:t xml:space="preserve"> </w:t>
      </w:r>
      <w:r w:rsidR="00DE1A79" w:rsidRPr="00A50340">
        <w:rPr>
          <w:rFonts w:ascii="Times New Roman" w:hAnsi="Times New Roman" w:cs="Times New Roman"/>
          <w:sz w:val="28"/>
          <w:szCs w:val="28"/>
        </w:rPr>
        <w:t>để phù hợp với</w:t>
      </w:r>
      <w:r w:rsidR="007D213B" w:rsidRPr="00A50340">
        <w:rPr>
          <w:rFonts w:ascii="Times New Roman" w:hAnsi="Times New Roman" w:cs="Times New Roman"/>
          <w:sz w:val="28"/>
          <w:szCs w:val="28"/>
        </w:rPr>
        <w:t xml:space="preserve"> hệ thống</w:t>
      </w:r>
      <w:r w:rsidR="00DE1A79" w:rsidRPr="00A50340">
        <w:rPr>
          <w:rFonts w:ascii="Times New Roman" w:hAnsi="Times New Roman" w:cs="Times New Roman"/>
          <w:sz w:val="28"/>
          <w:szCs w:val="28"/>
        </w:rPr>
        <w:t xml:space="preserve"> văn bản quy phạm</w:t>
      </w:r>
      <w:r w:rsidR="007D213B" w:rsidRPr="00A50340">
        <w:rPr>
          <w:rFonts w:ascii="Times New Roman" w:hAnsi="Times New Roman" w:cs="Times New Roman"/>
          <w:sz w:val="28"/>
          <w:szCs w:val="28"/>
        </w:rPr>
        <w:t xml:space="preserve"> pháp luật theo quy định của Luật Ban hành văn bản quy phạm pháp luật năm 2025</w:t>
      </w:r>
      <w:r w:rsidR="00DE1A79" w:rsidRPr="00A50340">
        <w:rPr>
          <w:rFonts w:ascii="Times New Roman" w:hAnsi="Times New Roman" w:cs="Times New Roman"/>
          <w:sz w:val="28"/>
          <w:szCs w:val="28"/>
        </w:rPr>
        <w:t>…</w:t>
      </w:r>
      <w:r w:rsidR="00885961" w:rsidRPr="00A50340">
        <w:rPr>
          <w:rFonts w:ascii="Times New Roman" w:hAnsi="Times New Roman" w:cs="Times New Roman"/>
          <w:sz w:val="28"/>
          <w:szCs w:val="28"/>
        </w:rPr>
        <w:t xml:space="preserve"> </w:t>
      </w:r>
    </w:p>
    <w:p w14:paraId="75FBF12A" w14:textId="1AC89133" w:rsidR="003C2E6D" w:rsidRPr="00D0093C" w:rsidRDefault="002F6E4E" w:rsidP="00DE1A79">
      <w:pPr>
        <w:spacing w:before="120" w:after="0" w:line="240" w:lineRule="auto"/>
        <w:ind w:firstLine="567"/>
        <w:jc w:val="both"/>
        <w:rPr>
          <w:rFonts w:ascii="Times New Roman Italic" w:hAnsi="Times New Roman Italic" w:cs="Times New Roman"/>
          <w:b/>
          <w:i/>
          <w:spacing w:val="-10"/>
          <w:sz w:val="28"/>
          <w:szCs w:val="28"/>
        </w:rPr>
      </w:pPr>
      <w:r w:rsidRPr="00D0093C">
        <w:rPr>
          <w:rFonts w:ascii="Times New Roman Italic" w:hAnsi="Times New Roman Italic" w:cs="Times New Roman"/>
          <w:color w:val="4472C4" w:themeColor="accent1"/>
          <w:spacing w:val="-10"/>
          <w:sz w:val="28"/>
          <w:szCs w:val="28"/>
        </w:rPr>
        <w:tab/>
      </w:r>
      <w:r w:rsidR="009250C8" w:rsidRPr="00D0093C">
        <w:rPr>
          <w:rFonts w:ascii="Times New Roman Italic" w:hAnsi="Times New Roman Italic" w:cs="Times New Roman"/>
          <w:i/>
          <w:spacing w:val="-10"/>
          <w:sz w:val="28"/>
          <w:szCs w:val="28"/>
        </w:rPr>
        <w:t>(</w:t>
      </w:r>
      <w:r w:rsidR="002E1398" w:rsidRPr="00D0093C">
        <w:rPr>
          <w:rFonts w:ascii="Times New Roman Italic" w:hAnsi="Times New Roman Italic" w:cs="Times New Roman"/>
          <w:i/>
          <w:spacing w:val="-10"/>
          <w:sz w:val="28"/>
          <w:szCs w:val="28"/>
        </w:rPr>
        <w:t>6</w:t>
      </w:r>
      <w:r w:rsidR="009250C8" w:rsidRPr="00D0093C">
        <w:rPr>
          <w:rFonts w:ascii="Times New Roman Italic" w:hAnsi="Times New Roman Italic" w:cs="Times New Roman"/>
          <w:i/>
          <w:spacing w:val="-10"/>
          <w:sz w:val="28"/>
          <w:szCs w:val="28"/>
        </w:rPr>
        <w:t xml:space="preserve">) </w:t>
      </w:r>
      <w:r w:rsidR="003C2E6D" w:rsidRPr="00D0093C">
        <w:rPr>
          <w:rFonts w:ascii="Times New Roman Italic" w:hAnsi="Times New Roman Italic" w:cs="Times New Roman"/>
          <w:i/>
          <w:spacing w:val="-10"/>
          <w:sz w:val="28"/>
          <w:szCs w:val="28"/>
        </w:rPr>
        <w:t>B</w:t>
      </w:r>
      <w:r w:rsidR="009250C8" w:rsidRPr="00D0093C">
        <w:rPr>
          <w:rFonts w:ascii="Times New Roman Italic" w:hAnsi="Times New Roman Italic" w:cs="Times New Roman"/>
          <w:i/>
          <w:spacing w:val="-10"/>
          <w:sz w:val="28"/>
          <w:szCs w:val="28"/>
          <w:lang w:val="vi-VN"/>
        </w:rPr>
        <w:t>ổ sung</w:t>
      </w:r>
      <w:r w:rsidR="009250C8" w:rsidRPr="00D0093C">
        <w:rPr>
          <w:rFonts w:ascii="Times New Roman Italic" w:hAnsi="Times New Roman Italic" w:cs="Times New Roman"/>
          <w:i/>
          <w:spacing w:val="-10"/>
          <w:sz w:val="28"/>
          <w:szCs w:val="28"/>
        </w:rPr>
        <w:t xml:space="preserve"> quy định về</w:t>
      </w:r>
      <w:r w:rsidR="009250C8" w:rsidRPr="00D0093C">
        <w:rPr>
          <w:rFonts w:ascii="Times New Roman Italic" w:hAnsi="Times New Roman Italic" w:cs="Times New Roman"/>
          <w:i/>
          <w:spacing w:val="-10"/>
          <w:sz w:val="28"/>
          <w:szCs w:val="28"/>
          <w:lang w:val="vi-VN"/>
        </w:rPr>
        <w:t xml:space="preserve"> </w:t>
      </w:r>
      <w:r w:rsidR="009250C8" w:rsidRPr="00D0093C">
        <w:rPr>
          <w:rFonts w:ascii="Times New Roman Italic" w:hAnsi="Times New Roman Italic" w:cs="Times New Roman"/>
          <w:i/>
          <w:spacing w:val="-10"/>
          <w:sz w:val="28"/>
          <w:szCs w:val="28"/>
        </w:rPr>
        <w:t>giám sát</w:t>
      </w:r>
      <w:r w:rsidR="007972A4" w:rsidRPr="00D0093C">
        <w:rPr>
          <w:rFonts w:ascii="Times New Roman Italic" w:hAnsi="Times New Roman Italic" w:cs="Times New Roman"/>
          <w:i/>
          <w:spacing w:val="-10"/>
          <w:sz w:val="28"/>
          <w:szCs w:val="28"/>
        </w:rPr>
        <w:t xml:space="preserve"> trách nhiệm</w:t>
      </w:r>
      <w:r w:rsidR="009250C8" w:rsidRPr="00D0093C">
        <w:rPr>
          <w:rFonts w:ascii="Times New Roman Italic" w:hAnsi="Times New Roman Italic" w:cs="Times New Roman"/>
          <w:i/>
          <w:spacing w:val="-10"/>
          <w:sz w:val="28"/>
          <w:szCs w:val="28"/>
        </w:rPr>
        <w:t xml:space="preserve"> tuân thủ </w:t>
      </w:r>
      <w:r w:rsidR="009250C8" w:rsidRPr="00D0093C">
        <w:rPr>
          <w:rFonts w:ascii="Times New Roman Italic" w:hAnsi="Times New Roman Italic" w:cs="Times New Roman"/>
          <w:i/>
          <w:spacing w:val="-10"/>
          <w:sz w:val="28"/>
          <w:szCs w:val="28"/>
          <w:lang w:val="vi-VN"/>
        </w:rPr>
        <w:t xml:space="preserve">việc tổ chức lấy ý kiến trong quá trình xây dựng </w:t>
      </w:r>
      <w:r w:rsidR="009250C8" w:rsidRPr="00D0093C">
        <w:rPr>
          <w:rFonts w:ascii="Times New Roman Italic" w:hAnsi="Times New Roman Italic" w:cs="Times New Roman"/>
          <w:i/>
          <w:spacing w:val="-10"/>
          <w:sz w:val="28"/>
          <w:szCs w:val="28"/>
        </w:rPr>
        <w:t xml:space="preserve">dự án luật, nghị quyết của </w:t>
      </w:r>
      <w:r w:rsidR="00BE57D0" w:rsidRPr="00D0093C">
        <w:rPr>
          <w:rFonts w:ascii="Times New Roman Italic" w:hAnsi="Times New Roman Italic" w:cs="Times New Roman"/>
          <w:i/>
          <w:spacing w:val="-10"/>
          <w:sz w:val="28"/>
          <w:szCs w:val="28"/>
        </w:rPr>
        <w:t>QH</w:t>
      </w:r>
      <w:r w:rsidR="009250C8" w:rsidRPr="00D0093C">
        <w:rPr>
          <w:rFonts w:ascii="Times New Roman Italic" w:hAnsi="Times New Roman Italic" w:cs="Times New Roman"/>
          <w:i/>
          <w:spacing w:val="-10"/>
          <w:sz w:val="28"/>
          <w:szCs w:val="28"/>
        </w:rPr>
        <w:t>, pháp lệnh, nghị quyết của</w:t>
      </w:r>
      <w:r w:rsidR="0036591E" w:rsidRPr="00D0093C">
        <w:rPr>
          <w:rFonts w:ascii="Times New Roman Italic" w:hAnsi="Times New Roman Italic" w:cs="Times New Roman"/>
          <w:i/>
          <w:spacing w:val="-10"/>
          <w:sz w:val="28"/>
          <w:szCs w:val="28"/>
        </w:rPr>
        <w:t xml:space="preserve"> </w:t>
      </w:r>
      <w:r w:rsidR="00C14CE2" w:rsidRPr="00D0093C">
        <w:rPr>
          <w:rFonts w:ascii="Times New Roman Italic" w:hAnsi="Times New Roman Italic" w:cs="Times New Roman"/>
          <w:i/>
          <w:spacing w:val="-10"/>
          <w:sz w:val="28"/>
          <w:szCs w:val="28"/>
        </w:rPr>
        <w:t>UBTVQH</w:t>
      </w:r>
      <w:r w:rsidR="003C2E6D" w:rsidRPr="00D0093C">
        <w:rPr>
          <w:rFonts w:ascii="Times New Roman Italic" w:hAnsi="Times New Roman Italic" w:cs="Times New Roman"/>
          <w:i/>
          <w:spacing w:val="-10"/>
          <w:sz w:val="28"/>
          <w:szCs w:val="28"/>
        </w:rPr>
        <w:t>.</w:t>
      </w:r>
      <w:r w:rsidR="00153A2E" w:rsidRPr="00D0093C">
        <w:rPr>
          <w:rFonts w:ascii="Times New Roman Italic" w:hAnsi="Times New Roman Italic" w:cs="Times New Roman"/>
          <w:b/>
          <w:i/>
          <w:spacing w:val="-10"/>
          <w:sz w:val="28"/>
          <w:szCs w:val="28"/>
        </w:rPr>
        <w:t xml:space="preserve"> </w:t>
      </w:r>
    </w:p>
    <w:p w14:paraId="70AF4A12" w14:textId="165835D2" w:rsidR="00BE57D0" w:rsidRPr="00BE57D0" w:rsidRDefault="007E564C" w:rsidP="00BE57D0">
      <w:pPr>
        <w:spacing w:before="120" w:after="0" w:line="240" w:lineRule="auto"/>
        <w:ind w:firstLine="567"/>
        <w:jc w:val="both"/>
        <w:rPr>
          <w:rFonts w:ascii="Times New Roman" w:hAnsi="Times New Roman" w:cs="Times New Roman"/>
          <w:sz w:val="28"/>
        </w:rPr>
      </w:pPr>
      <w:r w:rsidRPr="001935B7">
        <w:rPr>
          <w:rFonts w:ascii="Times New Roman" w:hAnsi="Times New Roman" w:cs="Times New Roman"/>
          <w:sz w:val="28"/>
          <w:szCs w:val="28"/>
          <w:lang w:val="vi-VN"/>
        </w:rPr>
        <w:t xml:space="preserve">Luật Ban hành </w:t>
      </w:r>
      <w:r w:rsidR="00236932">
        <w:rPr>
          <w:rFonts w:ascii="Times New Roman" w:hAnsi="Times New Roman" w:cs="Times New Roman"/>
          <w:sz w:val="28"/>
          <w:szCs w:val="28"/>
        </w:rPr>
        <w:t>Văn bản quy phạm pháp luật</w:t>
      </w:r>
      <w:r w:rsidRPr="001935B7">
        <w:rPr>
          <w:rStyle w:val="FootnoteReference"/>
          <w:rFonts w:ascii="Times New Roman" w:hAnsi="Times New Roman" w:cs="Times New Roman"/>
          <w:sz w:val="28"/>
          <w:szCs w:val="28"/>
          <w:lang w:val="vi-VN"/>
        </w:rPr>
        <w:footnoteReference w:id="14"/>
      </w:r>
      <w:r w:rsidRPr="001935B7">
        <w:rPr>
          <w:rFonts w:ascii="Times New Roman" w:hAnsi="Times New Roman" w:cs="Times New Roman"/>
          <w:sz w:val="28"/>
          <w:szCs w:val="28"/>
        </w:rPr>
        <w:t xml:space="preserve"> và các nghị định quy định chi tiết một số điều và biện pháp thi hành Luật này</w:t>
      </w:r>
      <w:r w:rsidRPr="001935B7">
        <w:rPr>
          <w:rStyle w:val="FootnoteReference"/>
          <w:rFonts w:ascii="Times New Roman" w:hAnsi="Times New Roman" w:cs="Times New Roman"/>
          <w:sz w:val="28"/>
          <w:szCs w:val="28"/>
        </w:rPr>
        <w:footnoteReference w:id="15"/>
      </w:r>
      <w:r w:rsidRPr="001935B7">
        <w:rPr>
          <w:rFonts w:ascii="Times New Roman" w:hAnsi="Times New Roman" w:cs="Times New Roman"/>
          <w:sz w:val="28"/>
          <w:szCs w:val="28"/>
        </w:rPr>
        <w:t xml:space="preserve"> </w:t>
      </w:r>
      <w:r w:rsidRPr="001935B7">
        <w:rPr>
          <w:rFonts w:ascii="Times New Roman" w:hAnsi="Times New Roman" w:cs="Times New Roman"/>
          <w:sz w:val="28"/>
          <w:szCs w:val="28"/>
          <w:lang w:val="vi-VN"/>
        </w:rPr>
        <w:t xml:space="preserve">quy định trong quá </w:t>
      </w:r>
      <w:r w:rsidRPr="001935B7">
        <w:rPr>
          <w:rFonts w:ascii="Times New Roman" w:hAnsi="Times New Roman" w:cs="Times New Roman"/>
          <w:sz w:val="28"/>
          <w:szCs w:val="28"/>
        </w:rPr>
        <w:t>xây dựng</w:t>
      </w:r>
      <w:r w:rsidRPr="001935B7">
        <w:rPr>
          <w:rFonts w:ascii="Times New Roman" w:hAnsi="Times New Roman" w:cs="Times New Roman"/>
          <w:sz w:val="28"/>
          <w:szCs w:val="28"/>
          <w:lang w:val="vi-VN"/>
        </w:rPr>
        <w:t xml:space="preserve"> dự án</w:t>
      </w:r>
      <w:r w:rsidRPr="001935B7">
        <w:rPr>
          <w:rFonts w:ascii="Times New Roman" w:hAnsi="Times New Roman" w:cs="Times New Roman"/>
          <w:sz w:val="28"/>
          <w:szCs w:val="28"/>
        </w:rPr>
        <w:t xml:space="preserve"> </w:t>
      </w:r>
      <w:r w:rsidRPr="001935B7">
        <w:rPr>
          <w:rFonts w:ascii="Times New Roman" w:hAnsi="Times New Roman" w:cs="Times New Roman"/>
          <w:sz w:val="28"/>
          <w:szCs w:val="28"/>
          <w:lang w:val="vi-VN"/>
        </w:rPr>
        <w:t xml:space="preserve">luật, </w:t>
      </w:r>
      <w:r w:rsidRPr="001935B7">
        <w:rPr>
          <w:rFonts w:ascii="Times New Roman" w:hAnsi="Times New Roman" w:cs="Times New Roman"/>
          <w:sz w:val="28"/>
          <w:szCs w:val="28"/>
        </w:rPr>
        <w:t xml:space="preserve">nghị quyết của QH, </w:t>
      </w:r>
      <w:r w:rsidRPr="001935B7">
        <w:rPr>
          <w:rFonts w:ascii="Times New Roman" w:hAnsi="Times New Roman" w:cs="Times New Roman"/>
          <w:sz w:val="28"/>
          <w:szCs w:val="28"/>
          <w:lang w:val="vi-VN"/>
        </w:rPr>
        <w:t>pháp lệnh, nghị quyết</w:t>
      </w:r>
      <w:r w:rsidRPr="001935B7">
        <w:rPr>
          <w:rFonts w:ascii="Times New Roman" w:hAnsi="Times New Roman" w:cs="Times New Roman"/>
          <w:sz w:val="28"/>
          <w:szCs w:val="28"/>
        </w:rPr>
        <w:t xml:space="preserve"> của UBTVQH</w:t>
      </w:r>
      <w:r w:rsidRPr="001935B7">
        <w:rPr>
          <w:rFonts w:ascii="Times New Roman" w:hAnsi="Times New Roman" w:cs="Times New Roman"/>
          <w:sz w:val="28"/>
          <w:szCs w:val="28"/>
          <w:lang w:val="vi-VN"/>
        </w:rPr>
        <w:t xml:space="preserve">, cơ quan </w:t>
      </w:r>
      <w:r w:rsidRPr="001935B7">
        <w:rPr>
          <w:rFonts w:ascii="Times New Roman" w:hAnsi="Times New Roman" w:cs="Times New Roman"/>
          <w:sz w:val="28"/>
          <w:szCs w:val="28"/>
        </w:rPr>
        <w:t>chủ trì xây dựng</w:t>
      </w:r>
      <w:r w:rsidRPr="001935B7">
        <w:rPr>
          <w:rFonts w:ascii="Times New Roman" w:hAnsi="Times New Roman" w:cs="Times New Roman"/>
          <w:sz w:val="28"/>
          <w:szCs w:val="28"/>
          <w:lang w:val="vi-VN"/>
        </w:rPr>
        <w:t xml:space="preserve"> có trách nhiệm</w:t>
      </w:r>
      <w:r w:rsidRPr="001935B7">
        <w:rPr>
          <w:rFonts w:ascii="Times New Roman" w:hAnsi="Times New Roman" w:cs="Times New Roman"/>
          <w:sz w:val="28"/>
          <w:szCs w:val="28"/>
        </w:rPr>
        <w:t xml:space="preserve"> tổ chức</w:t>
      </w:r>
      <w:r w:rsidRPr="001935B7">
        <w:rPr>
          <w:rFonts w:ascii="Times New Roman" w:hAnsi="Times New Roman" w:cs="Times New Roman"/>
          <w:sz w:val="28"/>
          <w:szCs w:val="28"/>
          <w:lang w:val="vi-VN"/>
        </w:rPr>
        <w:t xml:space="preserve"> lấy ý kiến của đối tượng chịu sự tác động trực tiếp</w:t>
      </w:r>
      <w:r w:rsidRPr="001935B7">
        <w:rPr>
          <w:rFonts w:ascii="Times New Roman" w:hAnsi="Times New Roman" w:cs="Times New Roman"/>
          <w:sz w:val="28"/>
          <w:szCs w:val="28"/>
        </w:rPr>
        <w:t xml:space="preserve"> và các cơ quan, tổ chức, cá nhân có liên quan</w:t>
      </w:r>
      <w:r w:rsidRPr="001935B7">
        <w:rPr>
          <w:rFonts w:ascii="Times New Roman" w:hAnsi="Times New Roman" w:cs="Times New Roman"/>
          <w:sz w:val="28"/>
          <w:szCs w:val="28"/>
          <w:lang w:val="vi-VN"/>
        </w:rPr>
        <w:t xml:space="preserve"> đố</w:t>
      </w:r>
      <w:r w:rsidRPr="001935B7">
        <w:rPr>
          <w:rFonts w:ascii="Times New Roman" w:hAnsi="Times New Roman" w:cs="Times New Roman"/>
          <w:sz w:val="28"/>
          <w:szCs w:val="28"/>
        </w:rPr>
        <w:t>i với hồ sơ chính sách,</w:t>
      </w:r>
      <w:r w:rsidRPr="001935B7">
        <w:rPr>
          <w:rFonts w:ascii="Times New Roman" w:hAnsi="Times New Roman" w:cs="Times New Roman"/>
          <w:sz w:val="28"/>
          <w:szCs w:val="28"/>
          <w:lang w:val="vi-VN"/>
        </w:rPr>
        <w:t xml:space="preserve"> dự án </w:t>
      </w:r>
      <w:r w:rsidRPr="001935B7">
        <w:rPr>
          <w:rFonts w:ascii="Times New Roman" w:hAnsi="Times New Roman" w:cs="Times New Roman"/>
          <w:sz w:val="28"/>
          <w:szCs w:val="28"/>
        </w:rPr>
        <w:t>luật, pháp lệnh, nghị quyết</w:t>
      </w:r>
      <w:r w:rsidRPr="001935B7">
        <w:rPr>
          <w:rFonts w:ascii="Times New Roman" w:hAnsi="Times New Roman" w:cs="Times New Roman"/>
          <w:sz w:val="28"/>
          <w:szCs w:val="28"/>
          <w:lang w:val="vi-VN"/>
        </w:rPr>
        <w:t xml:space="preserve"> và tổng hợp,</w:t>
      </w:r>
      <w:r w:rsidRPr="001935B7">
        <w:rPr>
          <w:rFonts w:ascii="Times New Roman" w:hAnsi="Times New Roman" w:cs="Times New Roman"/>
          <w:sz w:val="28"/>
          <w:szCs w:val="28"/>
        </w:rPr>
        <w:t xml:space="preserve"> nghiê</w:t>
      </w:r>
      <w:r w:rsidR="002C2F78">
        <w:rPr>
          <w:rFonts w:ascii="Times New Roman" w:hAnsi="Times New Roman" w:cs="Times New Roman"/>
          <w:sz w:val="28"/>
          <w:szCs w:val="28"/>
        </w:rPr>
        <w:t>n</w:t>
      </w:r>
      <w:r w:rsidRPr="001935B7">
        <w:rPr>
          <w:rFonts w:ascii="Times New Roman" w:hAnsi="Times New Roman" w:cs="Times New Roman"/>
          <w:sz w:val="28"/>
          <w:szCs w:val="28"/>
        </w:rPr>
        <w:t xml:space="preserve"> cứu</w:t>
      </w:r>
      <w:r w:rsidRPr="001935B7">
        <w:rPr>
          <w:rFonts w:ascii="Times New Roman" w:hAnsi="Times New Roman" w:cs="Times New Roman"/>
          <w:sz w:val="28"/>
          <w:szCs w:val="28"/>
          <w:lang w:val="vi-VN"/>
        </w:rPr>
        <w:t xml:space="preserve"> tiếp thu, giải trình ý kiến góp ý. Hoạt động này trong thời gian qua</w:t>
      </w:r>
      <w:r w:rsidR="00236932">
        <w:rPr>
          <w:rFonts w:ascii="Times New Roman" w:hAnsi="Times New Roman" w:cs="Times New Roman"/>
          <w:sz w:val="28"/>
          <w:szCs w:val="28"/>
        </w:rPr>
        <w:t xml:space="preserve"> đã</w:t>
      </w:r>
      <w:r w:rsidRPr="001935B7">
        <w:rPr>
          <w:rFonts w:ascii="Times New Roman" w:hAnsi="Times New Roman" w:cs="Times New Roman"/>
          <w:sz w:val="28"/>
          <w:szCs w:val="28"/>
          <w:lang w:val="vi-VN"/>
        </w:rPr>
        <w:t xml:space="preserve"> được thực hiện tương đối nghiêm chỉnh</w:t>
      </w:r>
      <w:r w:rsidR="00236932">
        <w:rPr>
          <w:rFonts w:ascii="Times New Roman" w:hAnsi="Times New Roman" w:cs="Times New Roman"/>
          <w:sz w:val="28"/>
          <w:szCs w:val="28"/>
        </w:rPr>
        <w:t xml:space="preserve">, </w:t>
      </w:r>
      <w:r w:rsidRPr="001935B7">
        <w:rPr>
          <w:rFonts w:ascii="Times New Roman" w:hAnsi="Times New Roman" w:cs="Times New Roman"/>
          <w:spacing w:val="-2"/>
          <w:sz w:val="28"/>
          <w:szCs w:val="28"/>
          <w:lang w:val="vi-VN"/>
        </w:rPr>
        <w:t xml:space="preserve">góp phần phát huy quyền làm chủ của Nhân dân, huy động tối đa sự tham gia của các chủ thể trong công tác xây dựng pháp luật; bảo đảm các quy phạm pháp luật được ban hành hài hoà giữa lợi ích của </w:t>
      </w:r>
      <w:r w:rsidRPr="001935B7">
        <w:rPr>
          <w:rFonts w:ascii="Times New Roman" w:hAnsi="Times New Roman" w:cs="Times New Roman"/>
          <w:spacing w:val="-2"/>
          <w:sz w:val="28"/>
          <w:szCs w:val="28"/>
        </w:rPr>
        <w:t>N</w:t>
      </w:r>
      <w:r w:rsidRPr="001935B7">
        <w:rPr>
          <w:rFonts w:ascii="Times New Roman" w:hAnsi="Times New Roman" w:cs="Times New Roman"/>
          <w:spacing w:val="-2"/>
          <w:sz w:val="28"/>
          <w:szCs w:val="28"/>
          <w:lang w:val="vi-VN"/>
        </w:rPr>
        <w:t xml:space="preserve">hà nước, quyền và lợi ích hợp pháp của Nhân dân, nhất là quyền và lợi ích </w:t>
      </w:r>
      <w:r w:rsidR="00236932">
        <w:rPr>
          <w:rFonts w:ascii="Times New Roman" w:hAnsi="Times New Roman" w:cs="Times New Roman"/>
          <w:spacing w:val="-2"/>
          <w:sz w:val="28"/>
          <w:szCs w:val="28"/>
        </w:rPr>
        <w:t xml:space="preserve">hợp pháp </w:t>
      </w:r>
      <w:r w:rsidRPr="001935B7">
        <w:rPr>
          <w:rFonts w:ascii="Times New Roman" w:hAnsi="Times New Roman" w:cs="Times New Roman"/>
          <w:spacing w:val="-2"/>
          <w:sz w:val="28"/>
          <w:szCs w:val="28"/>
          <w:lang w:val="vi-VN"/>
        </w:rPr>
        <w:t>của các đối tượng chịu sự tác động trực</w:t>
      </w:r>
      <w:r w:rsidRPr="001935B7">
        <w:rPr>
          <w:rFonts w:ascii="Times New Roman" w:hAnsi="Times New Roman" w:cs="Times New Roman"/>
          <w:sz w:val="28"/>
          <w:szCs w:val="28"/>
          <w:lang w:val="vi-VN"/>
        </w:rPr>
        <w:t xml:space="preserve"> tiếp</w:t>
      </w:r>
      <w:r w:rsidRPr="001935B7">
        <w:rPr>
          <w:rFonts w:ascii="Times New Roman" w:hAnsi="Times New Roman" w:cs="Times New Roman"/>
          <w:sz w:val="28"/>
          <w:szCs w:val="28"/>
        </w:rPr>
        <w:t xml:space="preserve"> của văn bản</w:t>
      </w:r>
      <w:r w:rsidRPr="001935B7">
        <w:rPr>
          <w:rFonts w:ascii="Times New Roman" w:hAnsi="Times New Roman" w:cs="Times New Roman"/>
          <w:sz w:val="28"/>
          <w:szCs w:val="28"/>
          <w:lang w:val="vi-VN"/>
        </w:rPr>
        <w:t>. Tuy nhiên, qua tổng hợp ý kiến cử tri, phương tiện thông tin đại chúng cho thấy, vẫn còn một số cơ quan, tổ chức, cá nhân có thẩm quyền chưa thực hiện nghiêm chỉnh quy</w:t>
      </w:r>
      <w:r w:rsidRPr="001935B7">
        <w:rPr>
          <w:rFonts w:ascii="Times New Roman" w:hAnsi="Times New Roman" w:cs="Times New Roman"/>
          <w:sz w:val="28"/>
          <w:szCs w:val="28"/>
        </w:rPr>
        <w:t xml:space="preserve"> định về tổ chức lấy ý kiến, tổng hợp, nghiên cứu tiếp thu, giải trình ý kiến </w:t>
      </w:r>
      <w:r w:rsidRPr="001935B7">
        <w:rPr>
          <w:rFonts w:ascii="Times New Roman" w:hAnsi="Times New Roman" w:cs="Times New Roman"/>
          <w:sz w:val="28"/>
          <w:szCs w:val="28"/>
          <w:lang w:val="vi-VN"/>
        </w:rPr>
        <w:t>của đối tượng chịu sự tác động trực tiếp</w:t>
      </w:r>
      <w:r w:rsidRPr="001935B7">
        <w:rPr>
          <w:rFonts w:ascii="Times New Roman" w:hAnsi="Times New Roman" w:cs="Times New Roman"/>
          <w:sz w:val="28"/>
          <w:szCs w:val="28"/>
        </w:rPr>
        <w:t xml:space="preserve"> và cơ quan, tổ chức, cá nhân có liên quan</w:t>
      </w:r>
      <w:r w:rsidRPr="001935B7">
        <w:rPr>
          <w:rFonts w:ascii="Times New Roman" w:hAnsi="Times New Roman" w:cs="Times New Roman"/>
          <w:sz w:val="28"/>
          <w:szCs w:val="28"/>
          <w:lang w:val="vi-VN"/>
        </w:rPr>
        <w:t xml:space="preserve">, dẫn đến một số quy định vẫn còn tạo thuận lợi cho cơ quan quản lý nhà nước, </w:t>
      </w:r>
      <w:r w:rsidRPr="001935B7">
        <w:rPr>
          <w:rFonts w:ascii="Times New Roman" w:hAnsi="Times New Roman" w:cs="Times New Roman"/>
          <w:sz w:val="28"/>
          <w:szCs w:val="28"/>
          <w:lang w:val="en-GB"/>
        </w:rPr>
        <w:t>chưa tạo thuận lợi</w:t>
      </w:r>
      <w:r w:rsidRPr="001935B7">
        <w:rPr>
          <w:rFonts w:ascii="Times New Roman" w:hAnsi="Times New Roman" w:cs="Times New Roman"/>
          <w:sz w:val="28"/>
          <w:szCs w:val="28"/>
          <w:lang w:val="vi-VN"/>
        </w:rPr>
        <w:t xml:space="preserve"> cho người dân,</w:t>
      </w:r>
      <w:r w:rsidRPr="001935B7">
        <w:rPr>
          <w:rFonts w:ascii="Times New Roman" w:hAnsi="Times New Roman" w:cs="Times New Roman"/>
          <w:sz w:val="28"/>
          <w:szCs w:val="28"/>
        </w:rPr>
        <w:t xml:space="preserve"> tổ chức,</w:t>
      </w:r>
      <w:r w:rsidRPr="001935B7">
        <w:rPr>
          <w:rFonts w:ascii="Times New Roman" w:hAnsi="Times New Roman" w:cs="Times New Roman"/>
          <w:sz w:val="28"/>
          <w:szCs w:val="28"/>
          <w:lang w:val="vi-VN"/>
        </w:rPr>
        <w:t xml:space="preserve"> doanh nghiệp…</w:t>
      </w:r>
      <w:bookmarkStart w:id="6" w:name="dieu_22"/>
      <w:r w:rsidR="006418E8">
        <w:rPr>
          <w:rFonts w:ascii="Times New Roman" w:hAnsi="Times New Roman" w:cs="Times New Roman"/>
          <w:sz w:val="28"/>
          <w:szCs w:val="28"/>
        </w:rPr>
        <w:t xml:space="preserve"> Theo đó, </w:t>
      </w:r>
      <w:r w:rsidR="006418E8">
        <w:rPr>
          <w:rFonts w:ascii="Times New Roman" w:hAnsi="Times New Roman" w:cs="Times New Roman"/>
          <w:bCs/>
          <w:spacing w:val="4"/>
          <w:sz w:val="28"/>
          <w:szCs w:val="28"/>
        </w:rPr>
        <w:t>n</w:t>
      </w:r>
      <w:r w:rsidRPr="001935B7">
        <w:rPr>
          <w:rFonts w:ascii="Times New Roman" w:hAnsi="Times New Roman" w:cs="Times New Roman"/>
          <w:bCs/>
          <w:spacing w:val="4"/>
          <w:sz w:val="28"/>
          <w:szCs w:val="28"/>
          <w:lang w:val="vi-VN"/>
        </w:rPr>
        <w:t>hằm thể chế kịp thời, thực hiện có hiệu quả đường lối, chủ trương của Đảng trong công tác xây dựng pháp luật</w:t>
      </w:r>
      <w:r w:rsidRPr="001935B7">
        <w:rPr>
          <w:rStyle w:val="FootnoteReference"/>
          <w:rFonts w:ascii="Times New Roman" w:hAnsi="Times New Roman" w:cs="Times New Roman"/>
          <w:bCs/>
          <w:spacing w:val="4"/>
          <w:sz w:val="28"/>
          <w:szCs w:val="28"/>
          <w:lang w:val="vi-VN"/>
        </w:rPr>
        <w:footnoteReference w:id="16"/>
      </w:r>
      <w:r w:rsidRPr="001935B7">
        <w:rPr>
          <w:rFonts w:ascii="Times New Roman" w:hAnsi="Times New Roman" w:cs="Times New Roman"/>
          <w:bCs/>
          <w:spacing w:val="4"/>
          <w:sz w:val="28"/>
          <w:szCs w:val="28"/>
          <w:lang w:val="vi-VN"/>
        </w:rPr>
        <w:t>,</w:t>
      </w:r>
      <w:r w:rsidRPr="001935B7">
        <w:rPr>
          <w:rFonts w:ascii="Times New Roman" w:hAnsi="Times New Roman" w:cs="Times New Roman"/>
          <w:b/>
          <w:bCs/>
          <w:spacing w:val="4"/>
          <w:sz w:val="28"/>
          <w:szCs w:val="28"/>
          <w:lang w:val="en-GB"/>
        </w:rPr>
        <w:t xml:space="preserve"> </w:t>
      </w:r>
      <w:r w:rsidRPr="001935B7">
        <w:rPr>
          <w:rFonts w:ascii="Times New Roman" w:hAnsi="Times New Roman" w:cs="Times New Roman"/>
          <w:bCs/>
          <w:iCs/>
          <w:spacing w:val="-2"/>
          <w:sz w:val="28"/>
          <w:szCs w:val="28"/>
          <w:lang w:val="en-GB"/>
        </w:rPr>
        <w:t xml:space="preserve">kiểm soát quyền lực, </w:t>
      </w:r>
      <w:r w:rsidRPr="001935B7">
        <w:rPr>
          <w:rFonts w:ascii="Times New Roman" w:hAnsi="Times New Roman" w:cs="Times New Roman"/>
          <w:bCs/>
          <w:iCs/>
          <w:spacing w:val="-2"/>
          <w:sz w:val="28"/>
          <w:szCs w:val="28"/>
          <w:lang w:val="en-GB"/>
        </w:rPr>
        <w:lastRenderedPageBreak/>
        <w:t>phòng, chống tham nhũng, tiêu cực trong công tác xây dựng pháp luật</w:t>
      </w:r>
      <w:r w:rsidRPr="001935B7">
        <w:rPr>
          <w:rStyle w:val="FootnoteReference"/>
          <w:rFonts w:ascii="Times New Roman" w:hAnsi="Times New Roman" w:cs="Times New Roman"/>
          <w:bCs/>
          <w:iCs/>
          <w:spacing w:val="-2"/>
          <w:sz w:val="28"/>
          <w:szCs w:val="28"/>
          <w:lang w:val="en-GB"/>
        </w:rPr>
        <w:footnoteReference w:id="17"/>
      </w:r>
      <w:r w:rsidRPr="001935B7">
        <w:rPr>
          <w:rFonts w:ascii="Times New Roman" w:hAnsi="Times New Roman" w:cs="Times New Roman"/>
          <w:bCs/>
          <w:spacing w:val="4"/>
          <w:sz w:val="28"/>
          <w:szCs w:val="28"/>
          <w:lang w:val="vi-VN"/>
        </w:rPr>
        <w:t>; giải quyết những vướng mắc, bất cập phát sinh trong thực tiễn; tăng cường hơn nữa trách nhiệm của các cơ quan, tổ chức, cá nhân có thẩm quyền trong việc tuân thủ</w:t>
      </w:r>
      <w:r w:rsidRPr="001935B7">
        <w:rPr>
          <w:rFonts w:ascii="Times New Roman" w:hAnsi="Times New Roman" w:cs="Times New Roman"/>
          <w:bCs/>
          <w:spacing w:val="4"/>
          <w:sz w:val="28"/>
          <w:szCs w:val="28"/>
        </w:rPr>
        <w:t xml:space="preserve"> quy định</w:t>
      </w:r>
      <w:r w:rsidRPr="001935B7">
        <w:rPr>
          <w:rFonts w:ascii="Times New Roman" w:hAnsi="Times New Roman" w:cs="Times New Roman"/>
          <w:bCs/>
          <w:spacing w:val="4"/>
          <w:sz w:val="28"/>
          <w:szCs w:val="28"/>
          <w:lang w:val="vi-VN"/>
        </w:rPr>
        <w:t xml:space="preserve"> </w:t>
      </w:r>
      <w:r w:rsidR="00236932">
        <w:rPr>
          <w:rFonts w:ascii="Times New Roman" w:hAnsi="Times New Roman" w:cs="Times New Roman"/>
          <w:sz w:val="28"/>
          <w:szCs w:val="28"/>
        </w:rPr>
        <w:t xml:space="preserve">về </w:t>
      </w:r>
      <w:r w:rsidRPr="001935B7">
        <w:rPr>
          <w:rFonts w:ascii="Times New Roman" w:hAnsi="Times New Roman" w:cs="Times New Roman"/>
          <w:sz w:val="28"/>
          <w:szCs w:val="28"/>
        </w:rPr>
        <w:t xml:space="preserve">tổ chức lấy ý kiến, tổng hợp, nghiên cứu tiếp thu, giải trình ý kiến </w:t>
      </w:r>
      <w:r w:rsidRPr="001935B7">
        <w:rPr>
          <w:rFonts w:ascii="Times New Roman" w:hAnsi="Times New Roman" w:cs="Times New Roman"/>
          <w:sz w:val="28"/>
          <w:szCs w:val="28"/>
          <w:lang w:val="vi-VN"/>
        </w:rPr>
        <w:t>của đối tượng chịu sự tác động trực tiếp</w:t>
      </w:r>
      <w:r w:rsidRPr="001935B7">
        <w:rPr>
          <w:rFonts w:ascii="Times New Roman" w:hAnsi="Times New Roman" w:cs="Times New Roman"/>
          <w:sz w:val="28"/>
          <w:szCs w:val="28"/>
        </w:rPr>
        <w:t xml:space="preserve"> và cơ quan, tổ chức, cá nhân có liên quan</w:t>
      </w:r>
      <w:r w:rsidRPr="001935B7">
        <w:rPr>
          <w:rFonts w:ascii="Times New Roman" w:hAnsi="Times New Roman" w:cs="Times New Roman"/>
          <w:b/>
          <w:sz w:val="28"/>
          <w:szCs w:val="28"/>
        </w:rPr>
        <w:t xml:space="preserve"> </w:t>
      </w:r>
      <w:r w:rsidRPr="001935B7">
        <w:rPr>
          <w:rFonts w:ascii="Times New Roman" w:hAnsi="Times New Roman" w:cs="Times New Roman"/>
          <w:bCs/>
          <w:spacing w:val="4"/>
          <w:sz w:val="28"/>
          <w:szCs w:val="28"/>
          <w:lang w:val="vi-VN"/>
        </w:rPr>
        <w:t>đóng góp đối</w:t>
      </w:r>
      <w:r w:rsidRPr="001935B7">
        <w:rPr>
          <w:rFonts w:ascii="Times New Roman" w:hAnsi="Times New Roman" w:cs="Times New Roman"/>
          <w:bCs/>
          <w:spacing w:val="4"/>
          <w:sz w:val="28"/>
          <w:szCs w:val="28"/>
        </w:rPr>
        <w:t xml:space="preserve"> với hồ sơ chính sách,</w:t>
      </w:r>
      <w:r w:rsidRPr="001935B7">
        <w:rPr>
          <w:rFonts w:ascii="Times New Roman" w:hAnsi="Times New Roman" w:cs="Times New Roman"/>
          <w:bCs/>
          <w:spacing w:val="4"/>
          <w:sz w:val="28"/>
          <w:szCs w:val="28"/>
          <w:lang w:val="vi-VN"/>
        </w:rPr>
        <w:t xml:space="preserve"> dự án luật,</w:t>
      </w:r>
      <w:r w:rsidRPr="001935B7">
        <w:rPr>
          <w:rFonts w:ascii="Times New Roman" w:hAnsi="Times New Roman" w:cs="Times New Roman"/>
          <w:bCs/>
          <w:spacing w:val="4"/>
          <w:sz w:val="28"/>
          <w:szCs w:val="28"/>
        </w:rPr>
        <w:t xml:space="preserve"> nghị quyết của QH,</w:t>
      </w:r>
      <w:r w:rsidRPr="001935B7">
        <w:rPr>
          <w:rFonts w:ascii="Times New Roman" w:hAnsi="Times New Roman" w:cs="Times New Roman"/>
          <w:bCs/>
          <w:spacing w:val="4"/>
          <w:sz w:val="28"/>
          <w:szCs w:val="28"/>
          <w:lang w:val="vi-VN"/>
        </w:rPr>
        <w:t xml:space="preserve"> pháp lệnh, nghị quyết</w:t>
      </w:r>
      <w:r w:rsidRPr="001935B7">
        <w:rPr>
          <w:rFonts w:ascii="Times New Roman" w:hAnsi="Times New Roman" w:cs="Times New Roman"/>
          <w:bCs/>
          <w:spacing w:val="4"/>
          <w:sz w:val="28"/>
          <w:szCs w:val="28"/>
        </w:rPr>
        <w:t xml:space="preserve"> của UBTVQH</w:t>
      </w:r>
      <w:r w:rsidRPr="001935B7">
        <w:rPr>
          <w:rFonts w:ascii="Times New Roman" w:hAnsi="Times New Roman" w:cs="Times New Roman"/>
          <w:bCs/>
          <w:spacing w:val="4"/>
          <w:sz w:val="28"/>
          <w:szCs w:val="28"/>
          <w:lang w:val="vi-VN"/>
        </w:rPr>
        <w:t>; góp phần xây dựng hệ thống pháp luật lấy quyền, lợi ích hợp pháp, chính đáng của người dân, tổ chức, doanh nghiệp làm trung tâm</w:t>
      </w:r>
      <w:r w:rsidR="006418E8">
        <w:rPr>
          <w:rFonts w:ascii="Times New Roman" w:hAnsi="Times New Roman" w:cs="Times New Roman"/>
          <w:bCs/>
          <w:spacing w:val="4"/>
          <w:sz w:val="28"/>
          <w:szCs w:val="28"/>
        </w:rPr>
        <w:t>, Luật H</w:t>
      </w:r>
      <w:r w:rsidR="00A35E60">
        <w:rPr>
          <w:rFonts w:ascii="Times New Roman" w:hAnsi="Times New Roman" w:cs="Times New Roman"/>
          <w:bCs/>
          <w:spacing w:val="4"/>
          <w:sz w:val="28"/>
          <w:szCs w:val="28"/>
        </w:rPr>
        <w:t>oạt động giám sát của QH và HĐND</w:t>
      </w:r>
      <w:r w:rsidR="006418E8">
        <w:rPr>
          <w:rFonts w:ascii="Times New Roman" w:hAnsi="Times New Roman" w:cs="Times New Roman"/>
          <w:bCs/>
          <w:spacing w:val="4"/>
          <w:sz w:val="28"/>
          <w:szCs w:val="28"/>
        </w:rPr>
        <w:t xml:space="preserve"> năm 2025 đã bổ sung</w:t>
      </w:r>
      <w:r w:rsidRPr="001935B7">
        <w:rPr>
          <w:rFonts w:ascii="Times New Roman" w:hAnsi="Times New Roman" w:cs="Times New Roman"/>
          <w:bCs/>
          <w:spacing w:val="4"/>
          <w:sz w:val="28"/>
          <w:szCs w:val="28"/>
          <w:lang w:val="vi-VN"/>
        </w:rPr>
        <w:t xml:space="preserve"> </w:t>
      </w:r>
      <w:bookmarkEnd w:id="6"/>
      <w:r w:rsidRPr="001935B7">
        <w:rPr>
          <w:rFonts w:ascii="Times New Roman" w:hAnsi="Times New Roman" w:cs="Times New Roman"/>
          <w:bCs/>
          <w:spacing w:val="4"/>
          <w:sz w:val="28"/>
          <w:szCs w:val="28"/>
          <w:lang w:val="vi-VN"/>
        </w:rPr>
        <w:t>thẩm quyền của UBTVQH, H</w:t>
      </w:r>
      <w:r w:rsidR="006418E8">
        <w:rPr>
          <w:rFonts w:ascii="Times New Roman" w:hAnsi="Times New Roman" w:cs="Times New Roman"/>
          <w:bCs/>
          <w:spacing w:val="4"/>
          <w:sz w:val="28"/>
          <w:szCs w:val="28"/>
        </w:rPr>
        <w:t>ội đồng Dân tộc</w:t>
      </w:r>
      <w:r w:rsidRPr="001935B7">
        <w:rPr>
          <w:rFonts w:ascii="Times New Roman" w:hAnsi="Times New Roman" w:cs="Times New Roman"/>
          <w:bCs/>
          <w:spacing w:val="4"/>
          <w:sz w:val="28"/>
          <w:szCs w:val="28"/>
          <w:lang w:val="vi-VN"/>
        </w:rPr>
        <w:t xml:space="preserve">, </w:t>
      </w:r>
      <w:r w:rsidRPr="001935B7">
        <w:rPr>
          <w:rFonts w:ascii="Times New Roman" w:hAnsi="Times New Roman" w:cs="Times New Roman"/>
          <w:bCs/>
          <w:spacing w:val="4"/>
          <w:sz w:val="28"/>
          <w:szCs w:val="28"/>
          <w:lang w:val="en-GB"/>
        </w:rPr>
        <w:t>Ủy</w:t>
      </w:r>
      <w:r w:rsidRPr="001935B7">
        <w:rPr>
          <w:rFonts w:ascii="Times New Roman" w:hAnsi="Times New Roman" w:cs="Times New Roman"/>
          <w:bCs/>
          <w:spacing w:val="4"/>
          <w:sz w:val="28"/>
          <w:szCs w:val="28"/>
          <w:lang w:val="vi-VN"/>
        </w:rPr>
        <w:t xml:space="preserve"> ban của </w:t>
      </w:r>
      <w:r w:rsidRPr="001935B7">
        <w:rPr>
          <w:rFonts w:ascii="Times New Roman" w:hAnsi="Times New Roman" w:cs="Times New Roman"/>
          <w:bCs/>
          <w:spacing w:val="4"/>
          <w:sz w:val="28"/>
          <w:szCs w:val="28"/>
          <w:lang w:val="en-GB"/>
        </w:rPr>
        <w:t>QH</w:t>
      </w:r>
      <w:r w:rsidRPr="001935B7">
        <w:rPr>
          <w:rFonts w:ascii="Times New Roman" w:hAnsi="Times New Roman" w:cs="Times New Roman"/>
          <w:bCs/>
          <w:spacing w:val="4"/>
          <w:sz w:val="28"/>
          <w:szCs w:val="28"/>
          <w:lang w:val="vi-VN"/>
        </w:rPr>
        <w:t xml:space="preserve"> </w:t>
      </w:r>
      <w:r w:rsidR="00BE57D0" w:rsidRPr="00C170FF">
        <w:rPr>
          <w:rFonts w:ascii="Times New Roman" w:hAnsi="Times New Roman" w:cs="Times New Roman"/>
          <w:color w:val="000000" w:themeColor="text1"/>
          <w:sz w:val="28"/>
          <w:szCs w:val="28"/>
        </w:rPr>
        <w:t xml:space="preserve">giám sát việc cơ quan, tổ chức, </w:t>
      </w:r>
      <w:r w:rsidR="00BE57D0">
        <w:rPr>
          <w:rFonts w:ascii="Times New Roman" w:hAnsi="Times New Roman" w:cs="Times New Roman"/>
          <w:bCs/>
          <w:iCs/>
          <w:color w:val="000000" w:themeColor="text1"/>
          <w:sz w:val="28"/>
          <w:szCs w:val="28"/>
        </w:rPr>
        <w:t>cá nhân</w:t>
      </w:r>
      <w:r w:rsidR="00BE57D0" w:rsidRPr="00C170FF">
        <w:rPr>
          <w:rFonts w:ascii="Times New Roman" w:hAnsi="Times New Roman" w:cs="Times New Roman"/>
          <w:color w:val="000000" w:themeColor="text1"/>
          <w:sz w:val="28"/>
          <w:szCs w:val="28"/>
        </w:rPr>
        <w:t xml:space="preserve"> có thẩm quyền tuân thủ </w:t>
      </w:r>
      <w:r w:rsidR="00BE57D0" w:rsidRPr="00C170FF">
        <w:rPr>
          <w:rFonts w:ascii="Times New Roman" w:hAnsi="Times New Roman" w:cs="Times New Roman"/>
          <w:bCs/>
          <w:sz w:val="28"/>
          <w:szCs w:val="28"/>
          <w:lang w:val="vi-VN"/>
        </w:rPr>
        <w:t xml:space="preserve">việc tổ chức lấy ý kiến trong quá trình xây dựng </w:t>
      </w:r>
      <w:r w:rsidR="00BE57D0" w:rsidRPr="00C170FF">
        <w:rPr>
          <w:rFonts w:ascii="Times New Roman" w:hAnsi="Times New Roman" w:cs="Times New Roman"/>
          <w:color w:val="000000" w:themeColor="text1"/>
          <w:sz w:val="28"/>
          <w:szCs w:val="28"/>
        </w:rPr>
        <w:t xml:space="preserve">dự án luật, nghị quyết của </w:t>
      </w:r>
      <w:r w:rsidR="00BE57D0">
        <w:rPr>
          <w:rFonts w:ascii="Times New Roman" w:hAnsi="Times New Roman" w:cs="Times New Roman"/>
          <w:color w:val="000000" w:themeColor="text1"/>
          <w:sz w:val="28"/>
          <w:szCs w:val="28"/>
        </w:rPr>
        <w:t>QH</w:t>
      </w:r>
      <w:r w:rsidR="00BE57D0" w:rsidRPr="00C170FF">
        <w:rPr>
          <w:rFonts w:ascii="Times New Roman" w:hAnsi="Times New Roman" w:cs="Times New Roman"/>
          <w:color w:val="000000" w:themeColor="text1"/>
          <w:sz w:val="28"/>
          <w:szCs w:val="28"/>
        </w:rPr>
        <w:t>, pháp lệnh, nghị quyết của</w:t>
      </w:r>
      <w:r w:rsidR="00A35E60">
        <w:rPr>
          <w:rFonts w:ascii="Times New Roman" w:hAnsi="Times New Roman" w:cs="Times New Roman"/>
          <w:color w:val="000000" w:themeColor="text1"/>
          <w:sz w:val="28"/>
          <w:szCs w:val="28"/>
        </w:rPr>
        <w:t xml:space="preserve"> </w:t>
      </w:r>
      <w:r w:rsidR="00C14CE2">
        <w:rPr>
          <w:rFonts w:ascii="Times New Roman" w:hAnsi="Times New Roman" w:cs="Times New Roman"/>
          <w:color w:val="000000" w:themeColor="text1"/>
          <w:sz w:val="28"/>
          <w:szCs w:val="28"/>
        </w:rPr>
        <w:t>UBTVQH</w:t>
      </w:r>
      <w:r w:rsidR="00BE57D0" w:rsidRPr="00C170FF">
        <w:rPr>
          <w:rFonts w:ascii="Times New Roman" w:hAnsi="Times New Roman" w:cs="Times New Roman"/>
          <w:color w:val="000000" w:themeColor="text1"/>
          <w:sz w:val="28"/>
          <w:szCs w:val="28"/>
        </w:rPr>
        <w:t xml:space="preserve"> theo quy định của</w:t>
      </w:r>
      <w:r w:rsidR="00BE57D0" w:rsidRPr="000F2398">
        <w:rPr>
          <w:rFonts w:ascii="Times New Roman" w:hAnsi="Times New Roman" w:cs="Times New Roman"/>
          <w:color w:val="000000" w:themeColor="text1"/>
          <w:sz w:val="28"/>
          <w:szCs w:val="28"/>
        </w:rPr>
        <w:t xml:space="preserve"> Luật Ban hành văn bản quy phạm pháp luật và </w:t>
      </w:r>
      <w:r w:rsidR="00BE57D0" w:rsidRPr="00FD7B33">
        <w:rPr>
          <w:rFonts w:ascii="Times New Roman" w:hAnsi="Times New Roman" w:cs="Times New Roman"/>
          <w:sz w:val="28"/>
        </w:rPr>
        <w:t xml:space="preserve">quy định khác của </w:t>
      </w:r>
      <w:r w:rsidR="00BE57D0" w:rsidRPr="000F2398">
        <w:rPr>
          <w:rFonts w:ascii="Times New Roman" w:hAnsi="Times New Roman" w:cs="Times New Roman"/>
          <w:color w:val="000000" w:themeColor="text1"/>
          <w:sz w:val="28"/>
          <w:szCs w:val="28"/>
        </w:rPr>
        <w:t>pháp luật có liên quan</w:t>
      </w:r>
      <w:r w:rsidR="00BE57D0">
        <w:rPr>
          <w:rFonts w:ascii="Times New Roman" w:hAnsi="Times New Roman" w:cs="Times New Roman"/>
          <w:color w:val="000000" w:themeColor="text1"/>
          <w:sz w:val="28"/>
          <w:szCs w:val="28"/>
        </w:rPr>
        <w:t>. Nội dung là giám sát</w:t>
      </w:r>
      <w:r w:rsidR="00BE57D0">
        <w:rPr>
          <w:rFonts w:ascii="Times New Roman" w:hAnsi="Times New Roman" w:cs="Times New Roman"/>
          <w:sz w:val="28"/>
        </w:rPr>
        <w:t xml:space="preserve"> </w:t>
      </w:r>
      <w:r w:rsidR="00BE57D0">
        <w:rPr>
          <w:rFonts w:ascii="Times New Roman" w:hAnsi="Times New Roman" w:cs="Times New Roman"/>
          <w:color w:val="000000"/>
          <w:sz w:val="28"/>
          <w:szCs w:val="28"/>
        </w:rPr>
        <w:t>v</w:t>
      </w:r>
      <w:r w:rsidR="00BE57D0" w:rsidRPr="00BE57D0">
        <w:rPr>
          <w:rFonts w:ascii="Times New Roman" w:hAnsi="Times New Roman" w:cs="Times New Roman"/>
          <w:color w:val="000000"/>
          <w:sz w:val="28"/>
          <w:szCs w:val="28"/>
          <w:lang w:val="vi-VN"/>
        </w:rPr>
        <w:t>ề trách nhiệm tổ chức lấy ý kiến;</w:t>
      </w:r>
      <w:r w:rsidR="00BE57D0">
        <w:rPr>
          <w:rFonts w:ascii="Times New Roman" w:hAnsi="Times New Roman" w:cs="Times New Roman"/>
          <w:sz w:val="28"/>
        </w:rPr>
        <w:t xml:space="preserve"> v</w:t>
      </w:r>
      <w:r w:rsidR="00BE57D0" w:rsidRPr="00BE57D0">
        <w:rPr>
          <w:rFonts w:ascii="Times New Roman" w:hAnsi="Times New Roman" w:cs="Times New Roman"/>
          <w:color w:val="000000"/>
          <w:sz w:val="28"/>
          <w:szCs w:val="28"/>
          <w:lang w:val="vi-VN"/>
        </w:rPr>
        <w:t>ề sự phù hợp của nội dung, đối tượng, hình thức lấy ý kiến;</w:t>
      </w:r>
      <w:r w:rsidR="00BE57D0">
        <w:rPr>
          <w:rFonts w:ascii="Times New Roman" w:hAnsi="Times New Roman" w:cs="Times New Roman"/>
          <w:sz w:val="28"/>
        </w:rPr>
        <w:t xml:space="preserve"> v</w:t>
      </w:r>
      <w:r w:rsidR="00BE57D0" w:rsidRPr="00BE57D0">
        <w:rPr>
          <w:rFonts w:ascii="Times New Roman" w:hAnsi="Times New Roman" w:cs="Times New Roman"/>
          <w:color w:val="000000"/>
          <w:sz w:val="28"/>
          <w:szCs w:val="28"/>
          <w:lang w:val="vi-VN"/>
        </w:rPr>
        <w:t>ề tính đầy đủ, kịp thời của việc tổng hợp, tiếp thu, giải trình ý kiến.</w:t>
      </w:r>
    </w:p>
    <w:p w14:paraId="2FF81BEB" w14:textId="6C2AB8A5" w:rsidR="009250C8" w:rsidRDefault="00153A2E" w:rsidP="00BE57D0">
      <w:pPr>
        <w:spacing w:before="120" w:after="0" w:line="240" w:lineRule="auto"/>
        <w:ind w:firstLine="562"/>
        <w:jc w:val="both"/>
        <w:rPr>
          <w:rFonts w:ascii="Times New Roman" w:hAnsi="Times New Roman" w:cs="Times New Roman"/>
          <w:i/>
          <w:color w:val="000000"/>
          <w:spacing w:val="-2"/>
          <w:sz w:val="28"/>
          <w:szCs w:val="28"/>
          <w:shd w:val="clear" w:color="auto" w:fill="FFFFFF"/>
        </w:rPr>
      </w:pPr>
      <w:r w:rsidRPr="00B96020">
        <w:rPr>
          <w:rFonts w:ascii="Times New Roman" w:hAnsi="Times New Roman" w:cs="Times New Roman"/>
          <w:i/>
          <w:spacing w:val="-2"/>
          <w:sz w:val="28"/>
          <w:szCs w:val="28"/>
        </w:rPr>
        <w:t>(</w:t>
      </w:r>
      <w:r w:rsidR="002E1398" w:rsidRPr="00B96020">
        <w:rPr>
          <w:rFonts w:ascii="Times New Roman" w:hAnsi="Times New Roman" w:cs="Times New Roman"/>
          <w:i/>
          <w:spacing w:val="-2"/>
          <w:sz w:val="28"/>
          <w:szCs w:val="28"/>
        </w:rPr>
        <w:t>7</w:t>
      </w:r>
      <w:r w:rsidRPr="00B96020">
        <w:rPr>
          <w:rFonts w:ascii="Times New Roman" w:hAnsi="Times New Roman" w:cs="Times New Roman"/>
          <w:i/>
          <w:spacing w:val="-2"/>
          <w:sz w:val="28"/>
          <w:szCs w:val="28"/>
        </w:rPr>
        <w:t xml:space="preserve">) </w:t>
      </w:r>
      <w:r w:rsidR="007E564C">
        <w:rPr>
          <w:rFonts w:ascii="Times New Roman" w:hAnsi="Times New Roman" w:cs="Times New Roman"/>
          <w:i/>
          <w:spacing w:val="-2"/>
          <w:sz w:val="28"/>
          <w:szCs w:val="28"/>
        </w:rPr>
        <w:t>B</w:t>
      </w:r>
      <w:r w:rsidRPr="00B96020">
        <w:rPr>
          <w:rFonts w:ascii="Times New Roman" w:hAnsi="Times New Roman" w:cs="Times New Roman"/>
          <w:i/>
          <w:spacing w:val="-2"/>
          <w:sz w:val="28"/>
          <w:szCs w:val="28"/>
        </w:rPr>
        <w:t>ổ sung quy định về ứng dụng công nghệ và chuyển đổi số trong hoạt động giám sát</w:t>
      </w:r>
      <w:r w:rsidR="000445D9" w:rsidRPr="00B96020">
        <w:rPr>
          <w:rFonts w:ascii="Times New Roman" w:hAnsi="Times New Roman" w:cs="Times New Roman"/>
          <w:i/>
          <w:color w:val="000000"/>
          <w:spacing w:val="-2"/>
          <w:sz w:val="28"/>
          <w:szCs w:val="28"/>
          <w:shd w:val="clear" w:color="auto" w:fill="FFFFFF"/>
        </w:rPr>
        <w:t>.</w:t>
      </w:r>
    </w:p>
    <w:p w14:paraId="3B423092" w14:textId="666EDD85" w:rsidR="007E564C" w:rsidRPr="001E1FC2" w:rsidRDefault="005A4EC4" w:rsidP="00BE57D0">
      <w:pPr>
        <w:pStyle w:val="Heading2"/>
        <w:spacing w:before="120" w:beforeAutospacing="0" w:after="0" w:afterAutospacing="0"/>
        <w:ind w:firstLine="562"/>
        <w:jc w:val="both"/>
        <w:rPr>
          <w:b w:val="0"/>
          <w:color w:val="152C4A"/>
          <w:spacing w:val="-2"/>
          <w:sz w:val="28"/>
          <w:szCs w:val="28"/>
        </w:rPr>
      </w:pPr>
      <w:r w:rsidRPr="001E1FC2">
        <w:rPr>
          <w:b w:val="0"/>
          <w:spacing w:val="-2"/>
          <w:sz w:val="28"/>
          <w:szCs w:val="28"/>
          <w:shd w:val="clear" w:color="auto" w:fill="FFFFFF"/>
        </w:rPr>
        <w:t xml:space="preserve">Việc </w:t>
      </w:r>
      <w:r w:rsidRPr="001E1FC2">
        <w:rPr>
          <w:b w:val="0"/>
          <w:spacing w:val="-2"/>
          <w:sz w:val="28"/>
          <w:szCs w:val="28"/>
        </w:rPr>
        <w:t>ứ</w:t>
      </w:r>
      <w:r w:rsidRPr="001E1FC2">
        <w:rPr>
          <w:b w:val="0"/>
          <w:bCs w:val="0"/>
          <w:color w:val="000000"/>
          <w:spacing w:val="-2"/>
          <w:sz w:val="28"/>
          <w:szCs w:val="28"/>
          <w:lang w:val="vi-VN"/>
        </w:rPr>
        <w:t xml:space="preserve">ng dụng công nghệ, </w:t>
      </w:r>
      <w:r w:rsidRPr="001E1FC2">
        <w:rPr>
          <w:b w:val="0"/>
          <w:bCs w:val="0"/>
          <w:color w:val="000000"/>
          <w:spacing w:val="-2"/>
          <w:sz w:val="28"/>
          <w:szCs w:val="28"/>
        </w:rPr>
        <w:t xml:space="preserve">chuyển đổi </w:t>
      </w:r>
      <w:r w:rsidRPr="001E1FC2">
        <w:rPr>
          <w:b w:val="0"/>
          <w:bCs w:val="0"/>
          <w:color w:val="000000"/>
          <w:spacing w:val="-2"/>
          <w:sz w:val="28"/>
          <w:szCs w:val="28"/>
          <w:lang w:val="vi-VN"/>
        </w:rPr>
        <w:t>số trong hoạt động giám sát</w:t>
      </w:r>
      <w:r w:rsidRPr="001E1FC2">
        <w:rPr>
          <w:b w:val="0"/>
          <w:spacing w:val="-2"/>
          <w:sz w:val="28"/>
          <w:szCs w:val="28"/>
          <w:shd w:val="clear" w:color="auto" w:fill="FFFFFF"/>
        </w:rPr>
        <w:t xml:space="preserve"> là </w:t>
      </w:r>
      <w:r w:rsidR="00A35E60" w:rsidRPr="001E1FC2">
        <w:rPr>
          <w:b w:val="0"/>
          <w:spacing w:val="-2"/>
          <w:sz w:val="28"/>
          <w:szCs w:val="28"/>
          <w:shd w:val="clear" w:color="auto" w:fill="FFFFFF"/>
        </w:rPr>
        <w:t>c</w:t>
      </w:r>
      <w:r w:rsidR="00236932">
        <w:rPr>
          <w:b w:val="0"/>
          <w:spacing w:val="-2"/>
          <w:sz w:val="28"/>
          <w:szCs w:val="28"/>
          <w:shd w:val="clear" w:color="auto" w:fill="FFFFFF"/>
        </w:rPr>
        <w:t>ầ</w:t>
      </w:r>
      <w:r w:rsidR="00A35E60" w:rsidRPr="001E1FC2">
        <w:rPr>
          <w:b w:val="0"/>
          <w:spacing w:val="-2"/>
          <w:sz w:val="28"/>
          <w:szCs w:val="28"/>
          <w:shd w:val="clear" w:color="auto" w:fill="FFFFFF"/>
        </w:rPr>
        <w:t>n thiết</w:t>
      </w:r>
      <w:r w:rsidR="00236932">
        <w:rPr>
          <w:b w:val="0"/>
          <w:spacing w:val="-2"/>
          <w:sz w:val="28"/>
          <w:szCs w:val="28"/>
          <w:shd w:val="clear" w:color="auto" w:fill="FFFFFF"/>
        </w:rPr>
        <w:t>, tất yếu</w:t>
      </w:r>
      <w:r w:rsidR="00A35E60" w:rsidRPr="001E1FC2">
        <w:rPr>
          <w:b w:val="0"/>
          <w:spacing w:val="-2"/>
          <w:sz w:val="28"/>
          <w:szCs w:val="28"/>
          <w:shd w:val="clear" w:color="auto" w:fill="FFFFFF"/>
        </w:rPr>
        <w:t xml:space="preserve"> để</w:t>
      </w:r>
      <w:r w:rsidRPr="001E1FC2">
        <w:rPr>
          <w:b w:val="0"/>
          <w:spacing w:val="-2"/>
          <w:sz w:val="28"/>
          <w:szCs w:val="28"/>
          <w:shd w:val="clear" w:color="auto" w:fill="FFFFFF"/>
        </w:rPr>
        <w:t xml:space="preserve"> phục vụ có hiệu quả cho hoạt động giám sát</w:t>
      </w:r>
      <w:r w:rsidR="00A35E60" w:rsidRPr="001E1FC2">
        <w:rPr>
          <w:b w:val="0"/>
          <w:spacing w:val="-2"/>
          <w:sz w:val="28"/>
          <w:szCs w:val="28"/>
          <w:shd w:val="clear" w:color="auto" w:fill="FFFFFF"/>
        </w:rPr>
        <w:t>;</w:t>
      </w:r>
      <w:r w:rsidRPr="001E1FC2">
        <w:rPr>
          <w:b w:val="0"/>
          <w:spacing w:val="-2"/>
          <w:sz w:val="28"/>
          <w:szCs w:val="28"/>
          <w:shd w:val="clear" w:color="auto" w:fill="FFFFFF"/>
        </w:rPr>
        <w:t xml:space="preserve"> </w:t>
      </w:r>
      <w:r w:rsidR="00A35E60" w:rsidRPr="001E1FC2">
        <w:rPr>
          <w:b w:val="0"/>
          <w:spacing w:val="-2"/>
          <w:sz w:val="28"/>
          <w:szCs w:val="28"/>
          <w:shd w:val="clear" w:color="auto" w:fill="FFFFFF"/>
        </w:rPr>
        <w:t>t</w:t>
      </w:r>
      <w:r w:rsidRPr="001E1FC2">
        <w:rPr>
          <w:b w:val="0"/>
          <w:spacing w:val="-2"/>
          <w:sz w:val="28"/>
          <w:szCs w:val="28"/>
          <w:shd w:val="clear" w:color="auto" w:fill="FFFFFF"/>
        </w:rPr>
        <w:t xml:space="preserve">rong khi đó, Luật Hoạt động giám sát của </w:t>
      </w:r>
      <w:r w:rsidR="00BE57D0" w:rsidRPr="001E1FC2">
        <w:rPr>
          <w:b w:val="0"/>
          <w:spacing w:val="-2"/>
          <w:sz w:val="28"/>
          <w:szCs w:val="28"/>
          <w:shd w:val="clear" w:color="auto" w:fill="FFFFFF"/>
        </w:rPr>
        <w:t>QH</w:t>
      </w:r>
      <w:r w:rsidRPr="001E1FC2">
        <w:rPr>
          <w:b w:val="0"/>
          <w:spacing w:val="-2"/>
          <w:sz w:val="28"/>
          <w:szCs w:val="28"/>
          <w:shd w:val="clear" w:color="auto" w:fill="FFFFFF"/>
        </w:rPr>
        <w:t xml:space="preserve"> và </w:t>
      </w:r>
      <w:r w:rsidR="00BE57D0" w:rsidRPr="001E1FC2">
        <w:rPr>
          <w:b w:val="0"/>
          <w:spacing w:val="-2"/>
          <w:sz w:val="28"/>
          <w:szCs w:val="28"/>
          <w:shd w:val="clear" w:color="auto" w:fill="FFFFFF"/>
        </w:rPr>
        <w:t>HĐND</w:t>
      </w:r>
      <w:r w:rsidRPr="001E1FC2">
        <w:rPr>
          <w:b w:val="0"/>
          <w:spacing w:val="-2"/>
          <w:sz w:val="28"/>
          <w:szCs w:val="28"/>
          <w:shd w:val="clear" w:color="auto" w:fill="FFFFFF"/>
        </w:rPr>
        <w:t xml:space="preserve"> </w:t>
      </w:r>
      <w:r w:rsidR="0036591E" w:rsidRPr="001E1FC2">
        <w:rPr>
          <w:b w:val="0"/>
          <w:spacing w:val="-2"/>
          <w:sz w:val="28"/>
          <w:szCs w:val="28"/>
          <w:shd w:val="clear" w:color="auto" w:fill="FFFFFF"/>
        </w:rPr>
        <w:t>năm 2015</w:t>
      </w:r>
      <w:r w:rsidRPr="001E1FC2">
        <w:rPr>
          <w:b w:val="0"/>
          <w:spacing w:val="-2"/>
          <w:sz w:val="28"/>
          <w:szCs w:val="28"/>
          <w:shd w:val="clear" w:color="auto" w:fill="FFFFFF"/>
        </w:rPr>
        <w:t xml:space="preserve"> chưa có quy định về vấn đề này. </w:t>
      </w:r>
      <w:r w:rsidR="00236932">
        <w:rPr>
          <w:b w:val="0"/>
          <w:spacing w:val="-2"/>
          <w:sz w:val="28"/>
          <w:szCs w:val="28"/>
          <w:shd w:val="clear" w:color="auto" w:fill="FFFFFF"/>
        </w:rPr>
        <w:t>Vì vậy, t</w:t>
      </w:r>
      <w:r w:rsidR="002E0824" w:rsidRPr="001E1FC2">
        <w:rPr>
          <w:b w:val="0"/>
          <w:spacing w:val="-2"/>
          <w:sz w:val="28"/>
          <w:szCs w:val="28"/>
          <w:shd w:val="clear" w:color="auto" w:fill="FFFFFF"/>
        </w:rPr>
        <w:t xml:space="preserve">hể chế hóa </w:t>
      </w:r>
      <w:r w:rsidR="002E0824" w:rsidRPr="001E1FC2">
        <w:rPr>
          <w:b w:val="0"/>
          <w:spacing w:val="-2"/>
          <w:sz w:val="28"/>
          <w:szCs w:val="28"/>
        </w:rPr>
        <w:t>Nghị quyết số 57-NQ/TW ngày 22/12/2024 của Bộ Chính trị về đột phá phát triển khoa học, công nghệ, đổi mới sáng tạo và chuyển đổi số quốc gia</w:t>
      </w:r>
      <w:r w:rsidR="0036591E" w:rsidRPr="001E1FC2">
        <w:rPr>
          <w:b w:val="0"/>
          <w:spacing w:val="-2"/>
          <w:sz w:val="28"/>
          <w:szCs w:val="28"/>
        </w:rPr>
        <w:t>,</w:t>
      </w:r>
      <w:r w:rsidR="002E0824" w:rsidRPr="001E1FC2">
        <w:rPr>
          <w:b w:val="0"/>
          <w:spacing w:val="-2"/>
          <w:sz w:val="28"/>
          <w:szCs w:val="28"/>
        </w:rPr>
        <w:t xml:space="preserve"> </w:t>
      </w:r>
      <w:r w:rsidR="002E0824" w:rsidRPr="001E1FC2">
        <w:rPr>
          <w:b w:val="0"/>
          <w:color w:val="000000" w:themeColor="text1"/>
          <w:spacing w:val="-2"/>
          <w:sz w:val="28"/>
          <w:szCs w:val="28"/>
        </w:rPr>
        <w:t>Luật H</w:t>
      </w:r>
      <w:r w:rsidR="00460A3F" w:rsidRPr="001E1FC2">
        <w:rPr>
          <w:b w:val="0"/>
          <w:color w:val="000000" w:themeColor="text1"/>
          <w:spacing w:val="-2"/>
          <w:sz w:val="28"/>
          <w:szCs w:val="28"/>
        </w:rPr>
        <w:t>oạt động giám sát của QH và HĐND</w:t>
      </w:r>
      <w:r w:rsidR="002E0824" w:rsidRPr="001E1FC2">
        <w:rPr>
          <w:b w:val="0"/>
          <w:color w:val="000000" w:themeColor="text1"/>
          <w:spacing w:val="-2"/>
          <w:sz w:val="28"/>
          <w:szCs w:val="28"/>
        </w:rPr>
        <w:t xml:space="preserve"> năm 2025 đã bổ sung quy định về </w:t>
      </w:r>
      <w:r w:rsidR="002E0824" w:rsidRPr="00236932">
        <w:rPr>
          <w:b w:val="0"/>
          <w:color w:val="000000" w:themeColor="text1"/>
          <w:spacing w:val="-2"/>
          <w:sz w:val="28"/>
          <w:szCs w:val="28"/>
        </w:rPr>
        <w:t>ứ</w:t>
      </w:r>
      <w:r w:rsidR="007E564C" w:rsidRPr="00236932">
        <w:rPr>
          <w:b w:val="0"/>
          <w:color w:val="000000" w:themeColor="text1"/>
          <w:spacing w:val="-2"/>
          <w:sz w:val="28"/>
          <w:szCs w:val="28"/>
        </w:rPr>
        <w:t>ng dụng công nghệ và chuyển đổi số trong hoạt động giám sát</w:t>
      </w:r>
      <w:r w:rsidR="002E0824" w:rsidRPr="00236932">
        <w:rPr>
          <w:b w:val="0"/>
          <w:color w:val="000000" w:themeColor="text1"/>
          <w:spacing w:val="-2"/>
          <w:sz w:val="28"/>
          <w:szCs w:val="28"/>
        </w:rPr>
        <w:t xml:space="preserve"> </w:t>
      </w:r>
      <w:r w:rsidR="0036591E" w:rsidRPr="00236932">
        <w:rPr>
          <w:b w:val="0"/>
          <w:color w:val="000000" w:themeColor="text1"/>
          <w:spacing w:val="-2"/>
          <w:sz w:val="28"/>
          <w:szCs w:val="28"/>
        </w:rPr>
        <w:t>(</w:t>
      </w:r>
      <w:r w:rsidR="002E0824" w:rsidRPr="00236932">
        <w:rPr>
          <w:b w:val="0"/>
          <w:color w:val="000000" w:themeColor="text1"/>
          <w:spacing w:val="-2"/>
          <w:sz w:val="28"/>
          <w:szCs w:val="28"/>
        </w:rPr>
        <w:t>tại Điều 43</w:t>
      </w:r>
      <w:r w:rsidR="0036591E" w:rsidRPr="00236932">
        <w:rPr>
          <w:b w:val="0"/>
          <w:color w:val="000000" w:themeColor="text1"/>
          <w:spacing w:val="-2"/>
          <w:sz w:val="28"/>
          <w:szCs w:val="28"/>
        </w:rPr>
        <w:t>)</w:t>
      </w:r>
      <w:r w:rsidR="002E0824" w:rsidRPr="00236932">
        <w:rPr>
          <w:b w:val="0"/>
          <w:color w:val="000000" w:themeColor="text1"/>
          <w:spacing w:val="-2"/>
          <w:sz w:val="28"/>
          <w:szCs w:val="28"/>
        </w:rPr>
        <w:t>, với n</w:t>
      </w:r>
      <w:r w:rsidR="00A35E60" w:rsidRPr="00236932">
        <w:rPr>
          <w:b w:val="0"/>
          <w:color w:val="000000" w:themeColor="text1"/>
          <w:spacing w:val="-2"/>
          <w:sz w:val="28"/>
          <w:szCs w:val="28"/>
        </w:rPr>
        <w:t>ộ</w:t>
      </w:r>
      <w:r w:rsidR="002E0824" w:rsidRPr="00236932">
        <w:rPr>
          <w:b w:val="0"/>
          <w:color w:val="000000" w:themeColor="text1"/>
          <w:spacing w:val="-2"/>
          <w:sz w:val="28"/>
          <w:szCs w:val="28"/>
        </w:rPr>
        <w:t>i dung:</w:t>
      </w:r>
      <w:r w:rsidR="002E0824" w:rsidRPr="001E1FC2">
        <w:rPr>
          <w:rFonts w:ascii="Times New Roman Bold" w:hAnsi="Times New Roman Bold"/>
          <w:b w:val="0"/>
          <w:color w:val="000000" w:themeColor="text1"/>
          <w:spacing w:val="-2"/>
          <w:sz w:val="28"/>
          <w:szCs w:val="28"/>
        </w:rPr>
        <w:t xml:space="preserve"> </w:t>
      </w:r>
      <w:r w:rsidR="007E564C" w:rsidRPr="001E1FC2">
        <w:rPr>
          <w:rFonts w:ascii="Times New Roman Bold" w:hAnsi="Times New Roman Bold"/>
          <w:b w:val="0"/>
          <w:color w:val="000000" w:themeColor="text1"/>
          <w:spacing w:val="-2"/>
          <w:sz w:val="28"/>
          <w:szCs w:val="28"/>
        </w:rPr>
        <w:t xml:space="preserve"> </w:t>
      </w:r>
      <w:r w:rsidR="004D70EB" w:rsidRPr="001E1FC2">
        <w:rPr>
          <w:rFonts w:ascii="Times New Roman Bold" w:hAnsi="Times New Roman Bold"/>
          <w:b w:val="0"/>
          <w:color w:val="000000" w:themeColor="text1"/>
          <w:spacing w:val="-2"/>
          <w:sz w:val="28"/>
          <w:szCs w:val="28"/>
        </w:rPr>
        <w:t>(</w:t>
      </w:r>
      <w:r w:rsidR="007E564C" w:rsidRPr="001E1FC2">
        <w:rPr>
          <w:b w:val="0"/>
          <w:color w:val="000000" w:themeColor="text1"/>
          <w:spacing w:val="-2"/>
          <w:sz w:val="28"/>
          <w:szCs w:val="28"/>
        </w:rPr>
        <w:t>1</w:t>
      </w:r>
      <w:r w:rsidR="004D70EB" w:rsidRPr="001E1FC2">
        <w:rPr>
          <w:b w:val="0"/>
          <w:color w:val="000000" w:themeColor="text1"/>
          <w:spacing w:val="-2"/>
          <w:sz w:val="28"/>
          <w:szCs w:val="28"/>
        </w:rPr>
        <w:t>)</w:t>
      </w:r>
      <w:r w:rsidR="007E564C" w:rsidRPr="001E1FC2">
        <w:rPr>
          <w:b w:val="0"/>
          <w:color w:val="000000" w:themeColor="text1"/>
          <w:spacing w:val="-2"/>
          <w:sz w:val="28"/>
          <w:szCs w:val="28"/>
        </w:rPr>
        <w:t xml:space="preserve"> </w:t>
      </w:r>
      <w:r w:rsidR="00BE57D0" w:rsidRPr="001E1FC2">
        <w:rPr>
          <w:b w:val="0"/>
          <w:color w:val="000000" w:themeColor="text1"/>
          <w:spacing w:val="-2"/>
          <w:sz w:val="28"/>
          <w:szCs w:val="28"/>
        </w:rPr>
        <w:t>QH</w:t>
      </w:r>
      <w:r w:rsidR="007E564C" w:rsidRPr="001E1FC2">
        <w:rPr>
          <w:b w:val="0"/>
          <w:color w:val="000000" w:themeColor="text1"/>
          <w:spacing w:val="-2"/>
          <w:sz w:val="28"/>
          <w:szCs w:val="28"/>
        </w:rPr>
        <w:t>,</w:t>
      </w:r>
      <w:r w:rsidR="00A35E60" w:rsidRPr="001E1FC2">
        <w:rPr>
          <w:b w:val="0"/>
          <w:color w:val="000000" w:themeColor="text1"/>
          <w:spacing w:val="-2"/>
          <w:sz w:val="28"/>
          <w:szCs w:val="28"/>
        </w:rPr>
        <w:t xml:space="preserve"> </w:t>
      </w:r>
      <w:r w:rsidR="00C14CE2" w:rsidRPr="001E1FC2">
        <w:rPr>
          <w:b w:val="0"/>
          <w:color w:val="000000" w:themeColor="text1"/>
          <w:spacing w:val="-2"/>
          <w:sz w:val="28"/>
          <w:szCs w:val="28"/>
        </w:rPr>
        <w:t>UBTVQH</w:t>
      </w:r>
      <w:r w:rsidR="007E564C" w:rsidRPr="001E1FC2">
        <w:rPr>
          <w:b w:val="0"/>
          <w:color w:val="000000" w:themeColor="text1"/>
          <w:spacing w:val="-2"/>
          <w:sz w:val="28"/>
          <w:szCs w:val="28"/>
        </w:rPr>
        <w:t xml:space="preserve">, Hội đồng Dân tộc, Ủy ban của </w:t>
      </w:r>
      <w:r w:rsidR="00BE57D0" w:rsidRPr="001E1FC2">
        <w:rPr>
          <w:b w:val="0"/>
          <w:color w:val="000000" w:themeColor="text1"/>
          <w:spacing w:val="-2"/>
          <w:sz w:val="28"/>
          <w:szCs w:val="28"/>
        </w:rPr>
        <w:t>QH</w:t>
      </w:r>
      <w:r w:rsidR="007E564C" w:rsidRPr="001E1FC2">
        <w:rPr>
          <w:b w:val="0"/>
          <w:color w:val="000000" w:themeColor="text1"/>
          <w:spacing w:val="-2"/>
          <w:sz w:val="28"/>
          <w:szCs w:val="28"/>
        </w:rPr>
        <w:t xml:space="preserve">, Đoàn đại biểu </w:t>
      </w:r>
      <w:r w:rsidR="00BE57D0" w:rsidRPr="001E1FC2">
        <w:rPr>
          <w:b w:val="0"/>
          <w:color w:val="000000" w:themeColor="text1"/>
          <w:spacing w:val="-2"/>
          <w:sz w:val="28"/>
          <w:szCs w:val="28"/>
        </w:rPr>
        <w:t>QH</w:t>
      </w:r>
      <w:r w:rsidR="007E564C" w:rsidRPr="001E1FC2">
        <w:rPr>
          <w:b w:val="0"/>
          <w:color w:val="000000" w:themeColor="text1"/>
          <w:spacing w:val="-2"/>
          <w:sz w:val="28"/>
          <w:szCs w:val="28"/>
        </w:rPr>
        <w:t xml:space="preserve">, đại biểu </w:t>
      </w:r>
      <w:r w:rsidR="00BE57D0" w:rsidRPr="001E1FC2">
        <w:rPr>
          <w:b w:val="0"/>
          <w:color w:val="000000" w:themeColor="text1"/>
          <w:spacing w:val="-2"/>
          <w:sz w:val="28"/>
          <w:szCs w:val="28"/>
        </w:rPr>
        <w:t>QH</w:t>
      </w:r>
      <w:r w:rsidR="007E564C" w:rsidRPr="001E1FC2">
        <w:rPr>
          <w:b w:val="0"/>
          <w:color w:val="000000" w:themeColor="text1"/>
          <w:spacing w:val="-2"/>
          <w:sz w:val="28"/>
          <w:szCs w:val="28"/>
        </w:rPr>
        <w:t xml:space="preserve">,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Thường trực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Ban của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Tổ đại biểu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đại biểu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có trách nhiệm ứng dụng công nghệ và đẩy mạnh chuyển đổi số trong hoạt động giám sát; bảo đảm sự liên thông, chia sẻ dữ liệu giám sát giữa các chủ thể giám sát, cơ quan, tổ chức, cá nhân có liên quan</w:t>
      </w:r>
      <w:r w:rsidR="004D70EB" w:rsidRPr="001E1FC2">
        <w:rPr>
          <w:b w:val="0"/>
          <w:color w:val="000000" w:themeColor="text1"/>
          <w:spacing w:val="-2"/>
          <w:sz w:val="28"/>
          <w:szCs w:val="28"/>
        </w:rPr>
        <w:t>; (</w:t>
      </w:r>
      <w:r w:rsidR="007E564C" w:rsidRPr="001E1FC2">
        <w:rPr>
          <w:b w:val="0"/>
          <w:color w:val="000000" w:themeColor="text1"/>
          <w:spacing w:val="-2"/>
          <w:sz w:val="28"/>
          <w:szCs w:val="28"/>
        </w:rPr>
        <w:t>2</w:t>
      </w:r>
      <w:r w:rsidR="004D70EB" w:rsidRPr="001E1FC2">
        <w:rPr>
          <w:b w:val="0"/>
          <w:color w:val="000000" w:themeColor="text1"/>
          <w:spacing w:val="-2"/>
          <w:sz w:val="28"/>
          <w:szCs w:val="28"/>
        </w:rPr>
        <w:t>)</w:t>
      </w:r>
      <w:r w:rsidR="007E564C" w:rsidRPr="001E1FC2">
        <w:rPr>
          <w:b w:val="0"/>
          <w:color w:val="000000" w:themeColor="text1"/>
          <w:spacing w:val="-2"/>
          <w:sz w:val="28"/>
          <w:szCs w:val="28"/>
        </w:rPr>
        <w:t xml:space="preserve"> Trong phạm vi nhiệm vụ, quyền hạn của mình, cơ quan thanh tra, kiểm toán và cơ quan, tổ chức, </w:t>
      </w:r>
      <w:r w:rsidR="007E564C" w:rsidRPr="001E1FC2">
        <w:rPr>
          <w:b w:val="0"/>
          <w:iCs/>
          <w:color w:val="000000" w:themeColor="text1"/>
          <w:spacing w:val="-2"/>
          <w:sz w:val="28"/>
          <w:szCs w:val="28"/>
        </w:rPr>
        <w:t xml:space="preserve">cá nhân </w:t>
      </w:r>
      <w:r w:rsidR="007E564C" w:rsidRPr="001E1FC2">
        <w:rPr>
          <w:b w:val="0"/>
          <w:color w:val="000000" w:themeColor="text1"/>
          <w:spacing w:val="-2"/>
          <w:sz w:val="28"/>
          <w:szCs w:val="28"/>
        </w:rPr>
        <w:t>có thẩm quyền khác có trách nhiệm tăng cường ứng dụng công nghệ và đẩy mạnh chuyển đổi số để chia sẻ dữ liệu dùng chung, tạo điều kiện cho các chủ thể giám sát tiếp cận thông tin, tài liệu về hoạt động thanh tra, kiểm toán và các thông tin khác có liên quan để phục vụ hoạt động giám sát.</w:t>
      </w:r>
    </w:p>
    <w:bookmarkEnd w:id="4"/>
    <w:p w14:paraId="476D1341" w14:textId="652D1144" w:rsidR="001C4579" w:rsidRDefault="007C6F51" w:rsidP="00BE57D0">
      <w:pPr>
        <w:spacing w:before="120" w:after="0" w:line="240" w:lineRule="auto"/>
        <w:ind w:firstLine="720"/>
        <w:jc w:val="both"/>
        <w:rPr>
          <w:rFonts w:ascii="Times New Roman" w:hAnsi="Times New Roman" w:cs="Times New Roman"/>
          <w:b/>
          <w:iCs/>
          <w:sz w:val="28"/>
          <w:szCs w:val="28"/>
          <w:highlight w:val="white"/>
        </w:rPr>
      </w:pPr>
      <w:r>
        <w:rPr>
          <w:rFonts w:ascii="Times New Roman" w:hAnsi="Times New Roman" w:cs="Times New Roman"/>
          <w:b/>
          <w:iCs/>
          <w:sz w:val="28"/>
          <w:szCs w:val="28"/>
          <w:highlight w:val="white"/>
        </w:rPr>
        <w:t xml:space="preserve">4. Các điều kiện bảo đảm thực hiện </w:t>
      </w:r>
      <w:r w:rsidRPr="007C6F51">
        <w:rPr>
          <w:rFonts w:ascii="Times New Roman" w:hAnsi="Times New Roman" w:cs="Times New Roman"/>
          <w:iCs/>
          <w:sz w:val="28"/>
          <w:szCs w:val="28"/>
          <w:highlight w:val="white"/>
        </w:rPr>
        <w:t>(nhân lực, cơ sở vật chất</w:t>
      </w:r>
      <w:r w:rsidR="008B676E">
        <w:rPr>
          <w:rFonts w:ascii="Times New Roman" w:hAnsi="Times New Roman" w:cs="Times New Roman"/>
          <w:iCs/>
          <w:sz w:val="28"/>
          <w:szCs w:val="28"/>
          <w:highlight w:val="white"/>
        </w:rPr>
        <w:t xml:space="preserve">, </w:t>
      </w:r>
      <w:r w:rsidR="008B676E" w:rsidRPr="007C6F51">
        <w:rPr>
          <w:rFonts w:ascii="Times New Roman" w:hAnsi="Times New Roman" w:cs="Times New Roman"/>
          <w:iCs/>
          <w:sz w:val="28"/>
          <w:szCs w:val="28"/>
          <w:highlight w:val="white"/>
        </w:rPr>
        <w:t>kinh phí</w:t>
      </w:r>
      <w:r w:rsidRPr="007C6F51">
        <w:rPr>
          <w:rFonts w:ascii="Times New Roman" w:hAnsi="Times New Roman" w:cs="Times New Roman"/>
          <w:iCs/>
          <w:sz w:val="28"/>
          <w:szCs w:val="28"/>
          <w:highlight w:val="white"/>
        </w:rPr>
        <w:t>)</w:t>
      </w:r>
    </w:p>
    <w:p w14:paraId="751964D4" w14:textId="77777777" w:rsidR="003643EF" w:rsidRPr="003643EF" w:rsidRDefault="003643EF" w:rsidP="00BE57D0">
      <w:pPr>
        <w:tabs>
          <w:tab w:val="left" w:pos="3000"/>
        </w:tabs>
        <w:spacing w:before="120" w:after="0" w:line="240" w:lineRule="auto"/>
        <w:ind w:firstLine="709"/>
        <w:jc w:val="both"/>
        <w:rPr>
          <w:rFonts w:ascii="Times New Roman" w:eastAsia="Times New Roman" w:hAnsi="Times New Roman" w:cs="Times New Roman"/>
          <w:b/>
          <w:i/>
          <w:sz w:val="28"/>
          <w:szCs w:val="28"/>
          <w:lang w:val="nl-NL"/>
        </w:rPr>
      </w:pPr>
      <w:r w:rsidRPr="003643EF">
        <w:rPr>
          <w:rFonts w:ascii="Times New Roman" w:eastAsia="Times New Roman" w:hAnsi="Times New Roman" w:cs="Times New Roman"/>
          <w:b/>
          <w:i/>
          <w:sz w:val="28"/>
          <w:szCs w:val="28"/>
          <w:lang w:val="nl-NL"/>
        </w:rPr>
        <w:t xml:space="preserve">a) Về nguồn nhân lực, cơ sở vật chất </w:t>
      </w:r>
    </w:p>
    <w:p w14:paraId="28C3CA33" w14:textId="6100A1DF" w:rsidR="003643EF" w:rsidRDefault="003643EF" w:rsidP="00BE57D0">
      <w:pPr>
        <w:tabs>
          <w:tab w:val="left" w:pos="3000"/>
        </w:tabs>
        <w:spacing w:before="120" w:after="0" w:line="240" w:lineRule="auto"/>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w:t>
      </w:r>
      <w:r w:rsidRPr="003643EF">
        <w:rPr>
          <w:rFonts w:ascii="Times New Roman" w:eastAsia="Times New Roman" w:hAnsi="Times New Roman" w:cs="Times New Roman"/>
          <w:sz w:val="28"/>
          <w:szCs w:val="28"/>
          <w:lang w:val="nl-NL"/>
        </w:rPr>
        <w:t>guồn nhân lực, cơ sở vật chất bảo đảm thi hành</w:t>
      </w:r>
      <w:r>
        <w:rPr>
          <w:rFonts w:ascii="Times New Roman" w:eastAsia="Times New Roman" w:hAnsi="Times New Roman" w:cs="Times New Roman"/>
          <w:sz w:val="28"/>
          <w:szCs w:val="28"/>
          <w:lang w:val="nl-NL"/>
        </w:rPr>
        <w:t xml:space="preserve"> Luật</w:t>
      </w:r>
      <w:r w:rsidRPr="003643EF">
        <w:rPr>
          <w:rFonts w:ascii="Times New Roman" w:eastAsia="Times New Roman" w:hAnsi="Times New Roman" w:cs="Times New Roman"/>
          <w:sz w:val="28"/>
          <w:szCs w:val="28"/>
          <w:lang w:val="nl-NL"/>
        </w:rPr>
        <w:t xml:space="preserve"> là đội ngũ nhân lực, cơ sở vật chất hiện nay của các cơ quan, đơn vị đang thực hiện nhiệm vụ thi hành </w:t>
      </w:r>
      <w:r w:rsidRPr="003643EF">
        <w:rPr>
          <w:rFonts w:ascii="Times New Roman" w:eastAsia="Times New Roman" w:hAnsi="Times New Roman" w:cs="Times New Roman"/>
          <w:sz w:val="28"/>
          <w:szCs w:val="28"/>
          <w:lang w:val="nl-NL"/>
        </w:rPr>
        <w:lastRenderedPageBreak/>
        <w:t xml:space="preserve">Luật Hoạt động giám sát của </w:t>
      </w:r>
      <w:r w:rsidR="00BE57D0">
        <w:rPr>
          <w:rFonts w:ascii="Times New Roman" w:eastAsia="Times New Roman" w:hAnsi="Times New Roman" w:cs="Times New Roman"/>
          <w:sz w:val="28"/>
          <w:szCs w:val="28"/>
          <w:lang w:val="nl-NL"/>
        </w:rPr>
        <w:t>QH</w:t>
      </w:r>
      <w:r w:rsidRPr="003643EF">
        <w:rPr>
          <w:rFonts w:ascii="Times New Roman" w:eastAsia="Times New Roman" w:hAnsi="Times New Roman" w:cs="Times New Roman"/>
          <w:sz w:val="28"/>
          <w:szCs w:val="28"/>
          <w:lang w:val="nl-NL"/>
        </w:rPr>
        <w:t xml:space="preserve"> và </w:t>
      </w:r>
      <w:r w:rsidR="00BE57D0">
        <w:rPr>
          <w:rFonts w:ascii="Times New Roman" w:eastAsia="Times New Roman" w:hAnsi="Times New Roman" w:cs="Times New Roman"/>
          <w:sz w:val="28"/>
          <w:szCs w:val="28"/>
          <w:lang w:val="nl-NL"/>
        </w:rPr>
        <w:t>HĐND</w:t>
      </w:r>
      <w:r>
        <w:rPr>
          <w:rFonts w:ascii="Times New Roman" w:eastAsia="Times New Roman" w:hAnsi="Times New Roman" w:cs="Times New Roman"/>
          <w:sz w:val="28"/>
          <w:szCs w:val="28"/>
          <w:lang w:val="nl-NL"/>
        </w:rPr>
        <w:t xml:space="preserve"> năm 2015</w:t>
      </w:r>
      <w:r w:rsidR="008B676E">
        <w:rPr>
          <w:rFonts w:ascii="Times New Roman" w:eastAsia="Times New Roman" w:hAnsi="Times New Roman" w:cs="Times New Roman"/>
          <w:sz w:val="28"/>
          <w:szCs w:val="28"/>
          <w:lang w:val="nl-NL"/>
        </w:rPr>
        <w:t xml:space="preserve"> và các văn bản quy định chi tiết, hướng dẫn thi hành Luật</w:t>
      </w:r>
      <w:r>
        <w:rPr>
          <w:rFonts w:ascii="Times New Roman" w:eastAsia="Times New Roman" w:hAnsi="Times New Roman" w:cs="Times New Roman"/>
          <w:sz w:val="28"/>
          <w:szCs w:val="28"/>
          <w:lang w:val="nl-NL"/>
        </w:rPr>
        <w:t>.</w:t>
      </w:r>
      <w:r w:rsidRPr="003643EF">
        <w:rPr>
          <w:rFonts w:ascii="Times New Roman" w:eastAsia="Times New Roman" w:hAnsi="Times New Roman" w:cs="Times New Roman"/>
          <w:sz w:val="28"/>
          <w:szCs w:val="28"/>
          <w:lang w:val="nl-NL"/>
        </w:rPr>
        <w:t xml:space="preserve"> </w:t>
      </w:r>
    </w:p>
    <w:p w14:paraId="67F35233" w14:textId="45F6D12F" w:rsidR="003643EF" w:rsidRPr="003643EF" w:rsidRDefault="003643EF" w:rsidP="00BE57D0">
      <w:pPr>
        <w:tabs>
          <w:tab w:val="left" w:pos="3000"/>
        </w:tabs>
        <w:spacing w:before="120" w:after="0" w:line="240" w:lineRule="auto"/>
        <w:ind w:firstLine="709"/>
        <w:jc w:val="both"/>
        <w:rPr>
          <w:rFonts w:ascii="Times New Roman" w:eastAsia="Times New Roman" w:hAnsi="Times New Roman" w:cs="Times New Roman"/>
          <w:b/>
          <w:i/>
          <w:sz w:val="28"/>
          <w:szCs w:val="28"/>
          <w:lang w:val="nl-NL"/>
        </w:rPr>
      </w:pPr>
      <w:r w:rsidRPr="003643EF">
        <w:rPr>
          <w:rFonts w:ascii="Times New Roman" w:eastAsia="Times New Roman" w:hAnsi="Times New Roman" w:cs="Times New Roman"/>
          <w:b/>
          <w:i/>
          <w:sz w:val="28"/>
          <w:szCs w:val="28"/>
          <w:lang w:val="nl-NL"/>
        </w:rPr>
        <w:t>b) Về nguồn tài chính</w:t>
      </w:r>
    </w:p>
    <w:p w14:paraId="570D2DE3" w14:textId="206CBFAF" w:rsidR="007C6F51" w:rsidRPr="003643EF" w:rsidRDefault="003643EF" w:rsidP="00BE57D0">
      <w:pPr>
        <w:spacing w:before="120" w:after="0" w:line="240" w:lineRule="auto"/>
        <w:ind w:firstLine="720"/>
        <w:jc w:val="both"/>
        <w:rPr>
          <w:rFonts w:ascii="Times New Roman" w:hAnsi="Times New Roman" w:cs="Times New Roman"/>
          <w:b/>
          <w:iCs/>
          <w:sz w:val="28"/>
          <w:szCs w:val="28"/>
          <w:highlight w:val="white"/>
        </w:rPr>
      </w:pPr>
      <w:r w:rsidRPr="003643EF">
        <w:rPr>
          <w:rFonts w:ascii="Times New Roman" w:eastAsia="Times New Roman" w:hAnsi="Times New Roman" w:cs="Times New Roman"/>
          <w:spacing w:val="-4"/>
          <w:sz w:val="28"/>
          <w:szCs w:val="28"/>
          <w:lang w:val="nl-NL"/>
        </w:rPr>
        <w:t xml:space="preserve">Sau khi </w:t>
      </w:r>
      <w:r>
        <w:rPr>
          <w:rFonts w:ascii="Times New Roman" w:eastAsia="Times New Roman" w:hAnsi="Times New Roman" w:cs="Times New Roman"/>
          <w:spacing w:val="-4"/>
          <w:sz w:val="28"/>
          <w:szCs w:val="28"/>
          <w:lang w:val="nl-NL"/>
        </w:rPr>
        <w:t>Luật H</w:t>
      </w:r>
      <w:r w:rsidR="00A35E60">
        <w:rPr>
          <w:rFonts w:ascii="Times New Roman" w:eastAsia="Times New Roman" w:hAnsi="Times New Roman" w:cs="Times New Roman"/>
          <w:spacing w:val="-4"/>
          <w:sz w:val="28"/>
          <w:szCs w:val="28"/>
          <w:lang w:val="nl-NL"/>
        </w:rPr>
        <w:t>oạt động giám sát của QH và HĐND năm 2025</w:t>
      </w:r>
      <w:r>
        <w:rPr>
          <w:rFonts w:ascii="Times New Roman" w:eastAsia="Times New Roman" w:hAnsi="Times New Roman" w:cs="Times New Roman"/>
          <w:spacing w:val="-4"/>
          <w:sz w:val="28"/>
          <w:szCs w:val="28"/>
          <w:lang w:val="nl-NL"/>
        </w:rPr>
        <w:t xml:space="preserve"> </w:t>
      </w:r>
      <w:r w:rsidR="008B676E">
        <w:rPr>
          <w:rFonts w:ascii="Times New Roman" w:eastAsia="Times New Roman" w:hAnsi="Times New Roman" w:cs="Times New Roman"/>
          <w:spacing w:val="-4"/>
          <w:sz w:val="28"/>
          <w:szCs w:val="28"/>
          <w:lang w:val="nl-NL"/>
        </w:rPr>
        <w:t xml:space="preserve">được </w:t>
      </w:r>
      <w:r w:rsidR="00BE57D0">
        <w:rPr>
          <w:rFonts w:ascii="Times New Roman" w:eastAsia="Times New Roman" w:hAnsi="Times New Roman" w:cs="Times New Roman"/>
          <w:spacing w:val="-4"/>
          <w:sz w:val="28"/>
          <w:szCs w:val="28"/>
          <w:lang w:val="nl-NL"/>
        </w:rPr>
        <w:t>QH</w:t>
      </w:r>
      <w:r w:rsidR="008B676E">
        <w:rPr>
          <w:rFonts w:ascii="Times New Roman" w:eastAsia="Times New Roman" w:hAnsi="Times New Roman" w:cs="Times New Roman"/>
          <w:spacing w:val="-4"/>
          <w:sz w:val="28"/>
          <w:szCs w:val="28"/>
          <w:lang w:val="nl-NL"/>
        </w:rPr>
        <w:t xml:space="preserve"> thông qua</w:t>
      </w:r>
      <w:r w:rsidRPr="003643EF">
        <w:rPr>
          <w:rFonts w:ascii="Times New Roman" w:eastAsia="Times New Roman" w:hAnsi="Times New Roman" w:cs="Times New Roman"/>
          <w:spacing w:val="-4"/>
          <w:sz w:val="28"/>
          <w:szCs w:val="28"/>
          <w:lang w:val="nl-NL"/>
        </w:rPr>
        <w:t>, một số hoạt động cơ bản cần bố trí kinh phí để triển khai thực hiện gồm</w:t>
      </w:r>
      <w:r w:rsidRPr="003643EF">
        <w:rPr>
          <w:rFonts w:ascii="Times New Roman" w:eastAsia="Times New Roman" w:hAnsi="Times New Roman" w:cs="Times New Roman"/>
          <w:spacing w:val="-4"/>
          <w:sz w:val="28"/>
          <w:szCs w:val="28"/>
          <w:lang w:val="vi-VN"/>
        </w:rPr>
        <w:t>: công tác</w:t>
      </w:r>
      <w:r w:rsidRPr="003643EF">
        <w:rPr>
          <w:rFonts w:ascii="Times New Roman" w:eastAsia="Times New Roman" w:hAnsi="Times New Roman" w:cs="Times New Roman"/>
          <w:spacing w:val="-4"/>
          <w:sz w:val="28"/>
          <w:szCs w:val="28"/>
          <w:lang w:val="nl-NL"/>
        </w:rPr>
        <w:t xml:space="preserve"> t</w:t>
      </w:r>
      <w:r w:rsidRPr="003643EF">
        <w:rPr>
          <w:rFonts w:ascii="Times New Roman" w:eastAsia="Times New Roman" w:hAnsi="Times New Roman" w:cs="Times New Roman"/>
          <w:sz w:val="28"/>
          <w:szCs w:val="28"/>
          <w:lang w:val="nl-NL"/>
        </w:rPr>
        <w:t>uyên truyền, phổ biến</w:t>
      </w:r>
      <w:r>
        <w:rPr>
          <w:rFonts w:ascii="Times New Roman" w:eastAsia="Times New Roman" w:hAnsi="Times New Roman" w:cs="Times New Roman"/>
          <w:sz w:val="28"/>
          <w:szCs w:val="28"/>
          <w:lang w:val="nl-NL"/>
        </w:rPr>
        <w:t xml:space="preserve"> </w:t>
      </w:r>
      <w:r w:rsidRPr="003643EF">
        <w:rPr>
          <w:rFonts w:ascii="Times New Roman" w:eastAsia="Times New Roman" w:hAnsi="Times New Roman" w:cs="Times New Roman"/>
          <w:sz w:val="28"/>
          <w:szCs w:val="28"/>
          <w:lang w:val="nl-NL"/>
        </w:rPr>
        <w:t>và</w:t>
      </w:r>
      <w:r w:rsidRPr="003643EF">
        <w:rPr>
          <w:rFonts w:ascii="Times New Roman" w:eastAsia="Times New Roman" w:hAnsi="Times New Roman" w:cs="Times New Roman"/>
          <w:spacing w:val="-4"/>
          <w:sz w:val="28"/>
          <w:szCs w:val="28"/>
          <w:lang w:val="nl-NL"/>
        </w:rPr>
        <w:t xml:space="preserve"> </w:t>
      </w:r>
      <w:r w:rsidR="00236932">
        <w:rPr>
          <w:rFonts w:ascii="Times New Roman" w:eastAsia="Times New Roman" w:hAnsi="Times New Roman" w:cs="Times New Roman"/>
          <w:spacing w:val="-4"/>
          <w:sz w:val="28"/>
          <w:szCs w:val="28"/>
          <w:lang w:val="nl-NL"/>
        </w:rPr>
        <w:t xml:space="preserve">công tác </w:t>
      </w:r>
      <w:r w:rsidRPr="003643EF">
        <w:rPr>
          <w:rFonts w:ascii="Times New Roman" w:eastAsia="Times New Roman" w:hAnsi="Times New Roman" w:cs="Times New Roman"/>
          <w:sz w:val="28"/>
          <w:szCs w:val="28"/>
          <w:lang w:val="nl-NL"/>
        </w:rPr>
        <w:t>triển khai</w:t>
      </w:r>
      <w:r>
        <w:rPr>
          <w:rFonts w:ascii="Times New Roman" w:eastAsia="Times New Roman" w:hAnsi="Times New Roman" w:cs="Times New Roman"/>
          <w:sz w:val="28"/>
          <w:szCs w:val="28"/>
          <w:lang w:val="nl-NL"/>
        </w:rPr>
        <w:t xml:space="preserve"> thi hành</w:t>
      </w:r>
      <w:r w:rsidRPr="003643E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Luật, các nghị quyết của</w:t>
      </w:r>
      <w:r w:rsidR="00A35E60">
        <w:rPr>
          <w:rFonts w:ascii="Times New Roman" w:eastAsia="Times New Roman" w:hAnsi="Times New Roman" w:cs="Times New Roman"/>
          <w:sz w:val="28"/>
          <w:szCs w:val="28"/>
          <w:lang w:val="nl-NL"/>
        </w:rPr>
        <w:t xml:space="preserve"> </w:t>
      </w:r>
      <w:r w:rsidR="00C14CE2">
        <w:rPr>
          <w:rFonts w:ascii="Times New Roman" w:eastAsia="Times New Roman" w:hAnsi="Times New Roman" w:cs="Times New Roman"/>
          <w:sz w:val="28"/>
          <w:szCs w:val="28"/>
          <w:lang w:val="nl-NL"/>
        </w:rPr>
        <w:t>UBTVQH</w:t>
      </w:r>
      <w:r>
        <w:rPr>
          <w:rFonts w:ascii="Times New Roman" w:eastAsia="Times New Roman" w:hAnsi="Times New Roman" w:cs="Times New Roman"/>
          <w:sz w:val="28"/>
          <w:szCs w:val="28"/>
          <w:lang w:val="nl-NL"/>
        </w:rPr>
        <w:t xml:space="preserve"> quy định chi tiết, hướng dẫn thi hành Luật</w:t>
      </w:r>
      <w:bookmarkStart w:id="7" w:name="_Hlk212453467"/>
      <w:r w:rsidRPr="003643EF">
        <w:rPr>
          <w:rFonts w:ascii="Times New Roman" w:eastAsia="Times New Roman" w:hAnsi="Times New Roman" w:cs="Times New Roman"/>
          <w:sz w:val="28"/>
          <w:szCs w:val="28"/>
          <w:lang w:val="nl-NL"/>
        </w:rPr>
        <w:t xml:space="preserve">. Kinh phí phục vụ cho các hoạt động này </w:t>
      </w:r>
      <w:bookmarkEnd w:id="7"/>
      <w:r w:rsidRPr="003643EF">
        <w:rPr>
          <w:rFonts w:ascii="Times New Roman" w:eastAsia="Times New Roman" w:hAnsi="Times New Roman" w:cs="Times New Roman"/>
          <w:sz w:val="28"/>
          <w:szCs w:val="28"/>
          <w:lang w:val="nl-NL"/>
        </w:rPr>
        <w:t>được bảo đảm từ nguồn ngân sách nhà nước bố trí trong dự toán chi thường xuyên của Bộ, cơ quan trung ương và địa phương theo quy định của pháp luật về ngân sách nhà nước.</w:t>
      </w:r>
      <w:r w:rsidRPr="003643EF">
        <w:rPr>
          <w:rFonts w:ascii="Times New Roman" w:hAnsi="Times New Roman" w:cs="Times New Roman"/>
          <w:sz w:val="28"/>
          <w:szCs w:val="28"/>
          <w:lang w:val="nl-NL"/>
        </w:rPr>
        <w:t xml:space="preserve"> </w:t>
      </w:r>
      <w:r>
        <w:rPr>
          <w:rFonts w:ascii="Times New Roman" w:hAnsi="Times New Roman" w:cs="Times New Roman"/>
          <w:sz w:val="28"/>
          <w:szCs w:val="28"/>
        </w:rPr>
        <w:t>V</w:t>
      </w:r>
      <w:r w:rsidRPr="003643EF">
        <w:rPr>
          <w:rFonts w:ascii="Times New Roman" w:hAnsi="Times New Roman" w:cs="Times New Roman"/>
          <w:sz w:val="28"/>
          <w:szCs w:val="28"/>
          <w:lang w:val="vi-VN"/>
        </w:rPr>
        <w:t>ới điều kiện thực tế về nguồn nhân lực</w:t>
      </w:r>
      <w:r w:rsidRPr="003643EF">
        <w:rPr>
          <w:rFonts w:ascii="Times New Roman" w:hAnsi="Times New Roman" w:cs="Times New Roman"/>
          <w:sz w:val="28"/>
          <w:szCs w:val="28"/>
          <w:lang w:val="nl-NL"/>
        </w:rPr>
        <w:t xml:space="preserve">, </w:t>
      </w:r>
      <w:r w:rsidRPr="003643EF">
        <w:rPr>
          <w:rFonts w:ascii="Times New Roman" w:hAnsi="Times New Roman" w:cs="Times New Roman"/>
          <w:sz w:val="28"/>
          <w:szCs w:val="28"/>
          <w:lang w:val="vi-VN"/>
        </w:rPr>
        <w:t>cơ sở vật chất</w:t>
      </w:r>
      <w:r w:rsidRPr="003643EF">
        <w:rPr>
          <w:rFonts w:ascii="Times New Roman" w:hAnsi="Times New Roman" w:cs="Times New Roman"/>
          <w:sz w:val="28"/>
          <w:szCs w:val="28"/>
          <w:lang w:val="nl-NL"/>
        </w:rPr>
        <w:t>,</w:t>
      </w:r>
      <w:r w:rsidRPr="003643EF">
        <w:rPr>
          <w:rFonts w:ascii="Times New Roman" w:hAnsi="Times New Roman" w:cs="Times New Roman"/>
          <w:sz w:val="28"/>
          <w:szCs w:val="28"/>
          <w:lang w:val="vi-VN"/>
        </w:rPr>
        <w:t xml:space="preserve"> tài chính</w:t>
      </w:r>
      <w:r w:rsidRPr="003643EF">
        <w:rPr>
          <w:rFonts w:ascii="Times New Roman" w:hAnsi="Times New Roman" w:cs="Times New Roman"/>
          <w:sz w:val="28"/>
          <w:szCs w:val="28"/>
          <w:lang w:val="nl-NL"/>
        </w:rPr>
        <w:t xml:space="preserve"> hiện nay</w:t>
      </w:r>
      <w:r w:rsidRPr="003643EF">
        <w:rPr>
          <w:rFonts w:ascii="Times New Roman" w:hAnsi="Times New Roman" w:cs="Times New Roman"/>
          <w:sz w:val="28"/>
          <w:szCs w:val="28"/>
          <w:lang w:val="vi-VN"/>
        </w:rPr>
        <w:t xml:space="preserve"> bảo đảm cho việc thi hành </w:t>
      </w:r>
      <w:r>
        <w:rPr>
          <w:rFonts w:ascii="Times New Roman" w:hAnsi="Times New Roman" w:cs="Times New Roman"/>
          <w:sz w:val="28"/>
          <w:szCs w:val="28"/>
          <w:lang w:val="nl-NL"/>
        </w:rPr>
        <w:t>Luật</w:t>
      </w:r>
      <w:r w:rsidRPr="003643EF">
        <w:rPr>
          <w:rFonts w:ascii="Times New Roman" w:hAnsi="Times New Roman" w:cs="Times New Roman"/>
          <w:sz w:val="28"/>
          <w:szCs w:val="28"/>
          <w:lang w:val="vi-VN"/>
        </w:rPr>
        <w:t xml:space="preserve">. </w:t>
      </w:r>
    </w:p>
    <w:p w14:paraId="49E37C87" w14:textId="4D1C704E" w:rsidR="00662AE3" w:rsidRPr="00662AE3" w:rsidRDefault="007C6F51" w:rsidP="00BE57D0">
      <w:pPr>
        <w:spacing w:before="120" w:after="0" w:line="240" w:lineRule="auto"/>
        <w:ind w:firstLine="720"/>
        <w:jc w:val="both"/>
        <w:rPr>
          <w:rFonts w:ascii="Times New Roman" w:hAnsi="Times New Roman" w:cs="Times New Roman"/>
          <w:b/>
          <w:iCs/>
          <w:sz w:val="28"/>
          <w:szCs w:val="28"/>
          <w:highlight w:val="white"/>
        </w:rPr>
      </w:pPr>
      <w:r>
        <w:rPr>
          <w:rFonts w:ascii="Times New Roman" w:hAnsi="Times New Roman" w:cs="Times New Roman"/>
          <w:b/>
          <w:iCs/>
          <w:sz w:val="28"/>
          <w:szCs w:val="28"/>
          <w:highlight w:val="white"/>
        </w:rPr>
        <w:t>5</w:t>
      </w:r>
      <w:r w:rsidR="00662AE3" w:rsidRPr="00662AE3">
        <w:rPr>
          <w:rFonts w:ascii="Times New Roman" w:hAnsi="Times New Roman" w:cs="Times New Roman"/>
          <w:b/>
          <w:iCs/>
          <w:sz w:val="28"/>
          <w:szCs w:val="28"/>
          <w:highlight w:val="white"/>
        </w:rPr>
        <w:t xml:space="preserve">. </w:t>
      </w:r>
      <w:r w:rsidR="00662AE3">
        <w:rPr>
          <w:rFonts w:ascii="Times New Roman" w:hAnsi="Times New Roman" w:cs="Times New Roman"/>
          <w:b/>
          <w:iCs/>
          <w:sz w:val="28"/>
          <w:szCs w:val="28"/>
          <w:highlight w:val="white"/>
        </w:rPr>
        <w:t>Triển khai</w:t>
      </w:r>
      <w:r>
        <w:rPr>
          <w:rFonts w:ascii="Times New Roman" w:hAnsi="Times New Roman" w:cs="Times New Roman"/>
          <w:b/>
          <w:iCs/>
          <w:sz w:val="28"/>
          <w:szCs w:val="28"/>
          <w:highlight w:val="white"/>
        </w:rPr>
        <w:t xml:space="preserve"> hoạt động</w:t>
      </w:r>
      <w:r w:rsidR="00662AE3">
        <w:rPr>
          <w:rFonts w:ascii="Times New Roman" w:hAnsi="Times New Roman" w:cs="Times New Roman"/>
          <w:b/>
          <w:iCs/>
          <w:sz w:val="28"/>
          <w:szCs w:val="28"/>
          <w:highlight w:val="white"/>
        </w:rPr>
        <w:t xml:space="preserve"> thi hành Luật</w:t>
      </w:r>
    </w:p>
    <w:p w14:paraId="0C03CDE2" w14:textId="7A330B0E" w:rsidR="00662AE3" w:rsidRDefault="00662AE3" w:rsidP="00BE57D0">
      <w:pPr>
        <w:spacing w:before="120" w:after="0" w:line="240" w:lineRule="auto"/>
        <w:ind w:firstLine="720"/>
        <w:jc w:val="both"/>
        <w:rPr>
          <w:rFonts w:ascii="Times New Roman" w:hAnsi="Times New Roman" w:cs="Times New Roman"/>
          <w:iCs/>
          <w:sz w:val="28"/>
          <w:szCs w:val="28"/>
          <w:highlight w:val="white"/>
        </w:rPr>
      </w:pPr>
      <w:r w:rsidRPr="00662AE3">
        <w:rPr>
          <w:rFonts w:ascii="Times New Roman" w:hAnsi="Times New Roman" w:cs="Times New Roman"/>
          <w:iCs/>
          <w:sz w:val="28"/>
          <w:szCs w:val="28"/>
          <w:highlight w:val="white"/>
        </w:rPr>
        <w:t>Để triển khai</w:t>
      </w:r>
      <w:r w:rsidR="002B1385">
        <w:rPr>
          <w:rFonts w:ascii="Times New Roman" w:hAnsi="Times New Roman" w:cs="Times New Roman"/>
          <w:iCs/>
          <w:sz w:val="28"/>
          <w:szCs w:val="28"/>
          <w:highlight w:val="white"/>
        </w:rPr>
        <w:t xml:space="preserve"> thi hành</w:t>
      </w:r>
      <w:r w:rsidRPr="00662AE3">
        <w:rPr>
          <w:rFonts w:ascii="Times New Roman" w:hAnsi="Times New Roman" w:cs="Times New Roman"/>
          <w:iCs/>
          <w:sz w:val="28"/>
          <w:szCs w:val="28"/>
          <w:highlight w:val="white"/>
        </w:rPr>
        <w:t xml:space="preserve"> Luật </w:t>
      </w:r>
      <w:r>
        <w:rPr>
          <w:rFonts w:ascii="Times New Roman" w:hAnsi="Times New Roman" w:cs="Times New Roman"/>
          <w:iCs/>
          <w:sz w:val="28"/>
          <w:szCs w:val="28"/>
          <w:highlight w:val="white"/>
        </w:rPr>
        <w:t xml:space="preserve">Hoạt động giám sát của </w:t>
      </w:r>
      <w:r w:rsidR="00BE57D0">
        <w:rPr>
          <w:rFonts w:ascii="Times New Roman" w:hAnsi="Times New Roman" w:cs="Times New Roman"/>
          <w:iCs/>
          <w:sz w:val="28"/>
          <w:szCs w:val="28"/>
          <w:highlight w:val="white"/>
        </w:rPr>
        <w:t>QH</w:t>
      </w:r>
      <w:r>
        <w:rPr>
          <w:rFonts w:ascii="Times New Roman" w:hAnsi="Times New Roman" w:cs="Times New Roman"/>
          <w:iCs/>
          <w:sz w:val="28"/>
          <w:szCs w:val="28"/>
          <w:highlight w:val="white"/>
        </w:rPr>
        <w:t xml:space="preserve"> và </w:t>
      </w:r>
      <w:r w:rsidR="00BE57D0">
        <w:rPr>
          <w:rFonts w:ascii="Times New Roman" w:hAnsi="Times New Roman" w:cs="Times New Roman"/>
          <w:iCs/>
          <w:sz w:val="28"/>
          <w:szCs w:val="28"/>
          <w:highlight w:val="white"/>
        </w:rPr>
        <w:t>HĐND</w:t>
      </w:r>
      <w:r>
        <w:rPr>
          <w:rFonts w:ascii="Times New Roman" w:hAnsi="Times New Roman" w:cs="Times New Roman"/>
          <w:iCs/>
          <w:sz w:val="28"/>
          <w:szCs w:val="28"/>
          <w:highlight w:val="white"/>
        </w:rPr>
        <w:t xml:space="preserve"> năm 2025,</w:t>
      </w:r>
      <w:r w:rsidR="0036591E">
        <w:rPr>
          <w:rFonts w:ascii="Times New Roman" w:hAnsi="Times New Roman" w:cs="Times New Roman"/>
          <w:iCs/>
          <w:sz w:val="28"/>
          <w:szCs w:val="28"/>
          <w:highlight w:val="white"/>
        </w:rPr>
        <w:t xml:space="preserve"> </w:t>
      </w:r>
      <w:r w:rsidR="00C14CE2">
        <w:rPr>
          <w:rFonts w:ascii="Times New Roman" w:hAnsi="Times New Roman" w:cs="Times New Roman"/>
          <w:iCs/>
          <w:sz w:val="28"/>
          <w:szCs w:val="28"/>
          <w:highlight w:val="white"/>
        </w:rPr>
        <w:t>UBTVQH</w:t>
      </w:r>
      <w:r>
        <w:rPr>
          <w:rFonts w:ascii="Times New Roman" w:hAnsi="Times New Roman" w:cs="Times New Roman"/>
          <w:iCs/>
          <w:sz w:val="28"/>
          <w:szCs w:val="28"/>
          <w:highlight w:val="white"/>
        </w:rPr>
        <w:t xml:space="preserve"> đã </w:t>
      </w:r>
      <w:r w:rsidR="00BC172D">
        <w:rPr>
          <w:rFonts w:ascii="Times New Roman" w:hAnsi="Times New Roman" w:cs="Times New Roman"/>
          <w:iCs/>
          <w:sz w:val="28"/>
          <w:szCs w:val="28"/>
          <w:highlight w:val="white"/>
        </w:rPr>
        <w:t>ban hành</w:t>
      </w:r>
      <w:r>
        <w:rPr>
          <w:rFonts w:ascii="Times New Roman" w:hAnsi="Times New Roman" w:cs="Times New Roman"/>
          <w:iCs/>
          <w:sz w:val="28"/>
          <w:szCs w:val="28"/>
          <w:highlight w:val="white"/>
        </w:rPr>
        <w:t xml:space="preserve"> các nghị quyết quy định chi tiết, hướng dẫn thi hành Luật theo</w:t>
      </w:r>
      <w:r w:rsidR="00B624C7">
        <w:rPr>
          <w:rFonts w:ascii="Times New Roman" w:hAnsi="Times New Roman" w:cs="Times New Roman"/>
          <w:iCs/>
          <w:sz w:val="28"/>
          <w:szCs w:val="28"/>
          <w:highlight w:val="white"/>
        </w:rPr>
        <w:t xml:space="preserve"> các điều, khoản, điểm được giao trong Luật</w:t>
      </w:r>
      <w:r>
        <w:rPr>
          <w:rFonts w:ascii="Times New Roman" w:hAnsi="Times New Roman" w:cs="Times New Roman"/>
          <w:iCs/>
          <w:sz w:val="28"/>
          <w:szCs w:val="28"/>
          <w:highlight w:val="white"/>
        </w:rPr>
        <w:t>,</w:t>
      </w:r>
      <w:r w:rsidR="00AE2540">
        <w:rPr>
          <w:rFonts w:ascii="Times New Roman" w:hAnsi="Times New Roman" w:cs="Times New Roman"/>
          <w:iCs/>
          <w:sz w:val="28"/>
          <w:szCs w:val="28"/>
          <w:highlight w:val="white"/>
        </w:rPr>
        <w:t xml:space="preserve"> bảo đảm</w:t>
      </w:r>
      <w:r>
        <w:rPr>
          <w:rFonts w:ascii="Times New Roman" w:hAnsi="Times New Roman" w:cs="Times New Roman"/>
          <w:iCs/>
          <w:sz w:val="28"/>
          <w:szCs w:val="28"/>
          <w:highlight w:val="white"/>
        </w:rPr>
        <w:t xml:space="preserve"> có hiệu lực thi hành cùng thời điểm</w:t>
      </w:r>
      <w:r w:rsidR="00AE2540">
        <w:rPr>
          <w:rFonts w:ascii="Times New Roman" w:hAnsi="Times New Roman" w:cs="Times New Roman"/>
          <w:iCs/>
          <w:sz w:val="28"/>
          <w:szCs w:val="28"/>
          <w:highlight w:val="white"/>
        </w:rPr>
        <w:t xml:space="preserve"> có hiệu lực thi hành</w:t>
      </w:r>
      <w:r>
        <w:rPr>
          <w:rFonts w:ascii="Times New Roman" w:hAnsi="Times New Roman" w:cs="Times New Roman"/>
          <w:iCs/>
          <w:sz w:val="28"/>
          <w:szCs w:val="28"/>
          <w:highlight w:val="white"/>
        </w:rPr>
        <w:t xml:space="preserve"> của Luật</w:t>
      </w:r>
      <w:r w:rsidR="00817DAC">
        <w:rPr>
          <w:rFonts w:ascii="Times New Roman" w:hAnsi="Times New Roman" w:cs="Times New Roman"/>
          <w:iCs/>
          <w:sz w:val="28"/>
          <w:szCs w:val="28"/>
          <w:highlight w:val="white"/>
        </w:rPr>
        <w:t>,</w:t>
      </w:r>
      <w:r>
        <w:rPr>
          <w:rFonts w:ascii="Times New Roman" w:hAnsi="Times New Roman" w:cs="Times New Roman"/>
          <w:iCs/>
          <w:sz w:val="28"/>
          <w:szCs w:val="28"/>
          <w:highlight w:val="white"/>
        </w:rPr>
        <w:t xml:space="preserve"> cụ thể là:</w:t>
      </w:r>
    </w:p>
    <w:p w14:paraId="336F85E6" w14:textId="4B5FB00A" w:rsidR="00ED41B5" w:rsidRPr="00ED41B5" w:rsidRDefault="00ED41B5"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Nghị quyết số 113/2025/UBTVQH15</w:t>
      </w:r>
      <w:r>
        <w:rPr>
          <w:rFonts w:ascii="Times New Roman" w:hAnsi="Times New Roman" w:cs="Times New Roman"/>
          <w:iCs/>
          <w:sz w:val="28"/>
          <w:szCs w:val="28"/>
        </w:rPr>
        <w:t xml:space="preserve"> 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chi tiết và hướng dẫn thi hành Luật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 xml:space="preserve"> về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w:t>
      </w:r>
    </w:p>
    <w:p w14:paraId="58708F23" w14:textId="30F1565C" w:rsidR="00ED41B5" w:rsidRPr="00ED41B5" w:rsidRDefault="00ED41B5"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xml:space="preserve">-  Nghị quyết số 114/2025/UBTVQH15 </w:t>
      </w:r>
      <w:r>
        <w:rPr>
          <w:rFonts w:ascii="Times New Roman" w:hAnsi="Times New Roman" w:cs="Times New Roman"/>
          <w:iCs/>
          <w:sz w:val="28"/>
          <w:szCs w:val="28"/>
        </w:rPr>
        <w:t>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chi tiết và hướng dẫn thi hành Luật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 xml:space="preserve"> về hoạt động giám sát của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w:t>
      </w:r>
    </w:p>
    <w:p w14:paraId="449EE7DB" w14:textId="358AE263" w:rsidR="00DB2189" w:rsidRDefault="00DB2189"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xml:space="preserve">- Nghị quyết số 115/2025/UBTVQH15 </w:t>
      </w:r>
      <w:r>
        <w:rPr>
          <w:rFonts w:ascii="Times New Roman" w:hAnsi="Times New Roman" w:cs="Times New Roman"/>
          <w:iCs/>
          <w:sz w:val="28"/>
          <w:szCs w:val="28"/>
        </w:rPr>
        <w:t>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chi tiết và hướng dẫn thi hành Luật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 xml:space="preserve"> về giám sát văn bản quy phạm pháp luật.</w:t>
      </w:r>
    </w:p>
    <w:p w14:paraId="6B066BC0" w14:textId="5B00D2A0" w:rsidR="00307BF2" w:rsidRPr="00DB2189" w:rsidRDefault="00ED41B5"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Nghị quyết số 11</w:t>
      </w:r>
      <w:r w:rsidR="00DB2189">
        <w:rPr>
          <w:rFonts w:ascii="Times New Roman" w:hAnsi="Times New Roman" w:cs="Times New Roman"/>
          <w:iCs/>
          <w:sz w:val="28"/>
          <w:szCs w:val="28"/>
        </w:rPr>
        <w:t>6</w:t>
      </w:r>
      <w:r w:rsidRPr="00ED41B5">
        <w:rPr>
          <w:rFonts w:ascii="Times New Roman" w:hAnsi="Times New Roman" w:cs="Times New Roman"/>
          <w:iCs/>
          <w:sz w:val="28"/>
          <w:szCs w:val="28"/>
        </w:rPr>
        <w:t xml:space="preserve">/2025/UBTVQH15 </w:t>
      </w:r>
      <w:r>
        <w:rPr>
          <w:rFonts w:ascii="Times New Roman" w:hAnsi="Times New Roman" w:cs="Times New Roman"/>
          <w:iCs/>
          <w:sz w:val="28"/>
          <w:szCs w:val="28"/>
        </w:rPr>
        <w:t>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w:t>
      </w:r>
      <w:r w:rsidR="00DB2189">
        <w:rPr>
          <w:rFonts w:ascii="Times New Roman" w:hAnsi="Times New Roman" w:cs="Times New Roman"/>
          <w:iCs/>
          <w:sz w:val="28"/>
          <w:szCs w:val="28"/>
        </w:rPr>
        <w:t xml:space="preserve">về việc tiếp công dân, tiếp nhận, phân loại, xử lý đơn và giám sát của </w:t>
      </w:r>
      <w:r w:rsidR="00BE57D0">
        <w:rPr>
          <w:rFonts w:ascii="Times New Roman" w:hAnsi="Times New Roman" w:cs="Times New Roman"/>
          <w:iCs/>
          <w:sz w:val="28"/>
          <w:szCs w:val="28"/>
        </w:rPr>
        <w:t>QH</w:t>
      </w:r>
      <w:r w:rsidR="00DB2189">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00DB2189">
        <w:rPr>
          <w:rFonts w:ascii="Times New Roman" w:hAnsi="Times New Roman" w:cs="Times New Roman"/>
          <w:iCs/>
          <w:sz w:val="28"/>
          <w:szCs w:val="28"/>
        </w:rPr>
        <w:t xml:space="preserve"> đối với việc giải quyết khiếu nại, tố cáo,</w:t>
      </w:r>
      <w:r w:rsidR="00817DAC">
        <w:rPr>
          <w:rFonts w:ascii="Times New Roman" w:hAnsi="Times New Roman" w:cs="Times New Roman"/>
          <w:iCs/>
          <w:sz w:val="28"/>
          <w:szCs w:val="28"/>
        </w:rPr>
        <w:t xml:space="preserve"> kiến nghị,</w:t>
      </w:r>
      <w:r w:rsidR="00DB2189">
        <w:rPr>
          <w:rFonts w:ascii="Times New Roman" w:hAnsi="Times New Roman" w:cs="Times New Roman"/>
          <w:iCs/>
          <w:sz w:val="28"/>
          <w:szCs w:val="28"/>
        </w:rPr>
        <w:t xml:space="preserve"> phản ánh của cơ quan, tổ chức, cá nhân</w:t>
      </w:r>
      <w:r w:rsidRPr="00ED41B5">
        <w:rPr>
          <w:rFonts w:ascii="Times New Roman" w:hAnsi="Times New Roman" w:cs="Times New Roman"/>
          <w:iCs/>
          <w:sz w:val="28"/>
          <w:szCs w:val="28"/>
        </w:rPr>
        <w:t>.</w:t>
      </w:r>
    </w:p>
    <w:p w14:paraId="41E9AE09" w14:textId="1B64E1C7" w:rsidR="000355A0" w:rsidRDefault="00ED41B5" w:rsidP="00BE57D0">
      <w:pPr>
        <w:spacing w:before="120" w:after="0" w:line="240" w:lineRule="auto"/>
        <w:ind w:firstLine="720"/>
        <w:jc w:val="both"/>
        <w:rPr>
          <w:rFonts w:ascii="Times New Roman" w:hAnsi="Times New Roman" w:cs="Times New Roman"/>
          <w:iCs/>
          <w:sz w:val="28"/>
          <w:szCs w:val="28"/>
          <w:highlight w:val="white"/>
        </w:rPr>
      </w:pPr>
      <w:r>
        <w:rPr>
          <w:rFonts w:ascii="Times New Roman" w:hAnsi="Times New Roman" w:cs="Times New Roman"/>
          <w:iCs/>
          <w:sz w:val="28"/>
          <w:szCs w:val="28"/>
          <w:highlight w:val="white"/>
        </w:rPr>
        <w:t xml:space="preserve">Cùng với đó, </w:t>
      </w:r>
      <w:r w:rsidR="00BE57D0">
        <w:rPr>
          <w:rFonts w:ascii="Times New Roman" w:hAnsi="Times New Roman" w:cs="Times New Roman"/>
          <w:iCs/>
          <w:sz w:val="28"/>
          <w:szCs w:val="28"/>
          <w:highlight w:val="white"/>
        </w:rPr>
        <w:t>QH</w:t>
      </w:r>
      <w:r>
        <w:rPr>
          <w:rFonts w:ascii="Times New Roman" w:hAnsi="Times New Roman" w:cs="Times New Roman"/>
          <w:iCs/>
          <w:sz w:val="28"/>
          <w:szCs w:val="28"/>
          <w:highlight w:val="white"/>
        </w:rPr>
        <w:t xml:space="preserve">, các cơ quan của </w:t>
      </w:r>
      <w:r w:rsidR="00BE57D0">
        <w:rPr>
          <w:rFonts w:ascii="Times New Roman" w:hAnsi="Times New Roman" w:cs="Times New Roman"/>
          <w:iCs/>
          <w:sz w:val="28"/>
          <w:szCs w:val="28"/>
          <w:highlight w:val="white"/>
        </w:rPr>
        <w:t>QH</w:t>
      </w:r>
      <w:r>
        <w:rPr>
          <w:rFonts w:ascii="Times New Roman" w:hAnsi="Times New Roman" w:cs="Times New Roman"/>
          <w:iCs/>
          <w:sz w:val="28"/>
          <w:szCs w:val="28"/>
          <w:highlight w:val="white"/>
        </w:rPr>
        <w:t xml:space="preserve">, </w:t>
      </w:r>
      <w:r w:rsidR="00BE57D0">
        <w:rPr>
          <w:rFonts w:ascii="Times New Roman" w:hAnsi="Times New Roman" w:cs="Times New Roman"/>
          <w:iCs/>
          <w:sz w:val="28"/>
          <w:szCs w:val="28"/>
          <w:highlight w:val="white"/>
        </w:rPr>
        <w:t>HĐND</w:t>
      </w:r>
      <w:r>
        <w:rPr>
          <w:rFonts w:ascii="Times New Roman" w:hAnsi="Times New Roman" w:cs="Times New Roman"/>
          <w:iCs/>
          <w:sz w:val="28"/>
          <w:szCs w:val="28"/>
          <w:highlight w:val="white"/>
        </w:rPr>
        <w:t xml:space="preserve">, các cơ quan của </w:t>
      </w:r>
      <w:r w:rsidR="00BE57D0">
        <w:rPr>
          <w:rFonts w:ascii="Times New Roman" w:hAnsi="Times New Roman" w:cs="Times New Roman"/>
          <w:iCs/>
          <w:sz w:val="28"/>
          <w:szCs w:val="28"/>
          <w:highlight w:val="white"/>
        </w:rPr>
        <w:t>HĐND</w:t>
      </w:r>
      <w:r>
        <w:rPr>
          <w:rFonts w:ascii="Times New Roman" w:hAnsi="Times New Roman" w:cs="Times New Roman"/>
          <w:iCs/>
          <w:sz w:val="28"/>
          <w:szCs w:val="28"/>
          <w:highlight w:val="white"/>
        </w:rPr>
        <w:t xml:space="preserve"> sẽ tổ chức</w:t>
      </w:r>
      <w:r w:rsidR="00AE2540">
        <w:rPr>
          <w:rFonts w:ascii="Times New Roman" w:hAnsi="Times New Roman" w:cs="Times New Roman"/>
          <w:iCs/>
          <w:sz w:val="28"/>
          <w:szCs w:val="28"/>
          <w:highlight w:val="white"/>
        </w:rPr>
        <w:t xml:space="preserve"> tuyên truyền,</w:t>
      </w:r>
      <w:r>
        <w:rPr>
          <w:rFonts w:ascii="Times New Roman" w:hAnsi="Times New Roman" w:cs="Times New Roman"/>
          <w:iCs/>
          <w:sz w:val="28"/>
          <w:szCs w:val="28"/>
          <w:highlight w:val="white"/>
        </w:rPr>
        <w:t xml:space="preserve"> phổ biến, quán triệt</w:t>
      </w:r>
      <w:r w:rsidR="00AE2540">
        <w:rPr>
          <w:rFonts w:ascii="Times New Roman" w:hAnsi="Times New Roman" w:cs="Times New Roman"/>
          <w:iCs/>
          <w:sz w:val="28"/>
          <w:szCs w:val="28"/>
          <w:highlight w:val="white"/>
        </w:rPr>
        <w:t xml:space="preserve"> và</w:t>
      </w:r>
      <w:r w:rsidR="00272FA1">
        <w:rPr>
          <w:rFonts w:ascii="Times New Roman" w:hAnsi="Times New Roman" w:cs="Times New Roman"/>
          <w:iCs/>
          <w:sz w:val="28"/>
          <w:szCs w:val="28"/>
          <w:highlight w:val="white"/>
        </w:rPr>
        <w:t xml:space="preserve"> tổ ch</w:t>
      </w:r>
      <w:r w:rsidR="002B1385">
        <w:rPr>
          <w:rFonts w:ascii="Times New Roman" w:hAnsi="Times New Roman" w:cs="Times New Roman"/>
          <w:iCs/>
          <w:sz w:val="28"/>
          <w:szCs w:val="28"/>
          <w:highlight w:val="white"/>
        </w:rPr>
        <w:t>ứ</w:t>
      </w:r>
      <w:r w:rsidR="00272FA1">
        <w:rPr>
          <w:rFonts w:ascii="Times New Roman" w:hAnsi="Times New Roman" w:cs="Times New Roman"/>
          <w:iCs/>
          <w:sz w:val="28"/>
          <w:szCs w:val="28"/>
          <w:highlight w:val="white"/>
        </w:rPr>
        <w:t>c triển khai</w:t>
      </w:r>
      <w:r w:rsidR="00AE2540">
        <w:rPr>
          <w:rFonts w:ascii="Times New Roman" w:hAnsi="Times New Roman" w:cs="Times New Roman"/>
          <w:iCs/>
          <w:sz w:val="28"/>
          <w:szCs w:val="28"/>
          <w:highlight w:val="white"/>
        </w:rPr>
        <w:t xml:space="preserve"> thi hành</w:t>
      </w:r>
      <w:r w:rsidR="00272FA1">
        <w:rPr>
          <w:rFonts w:ascii="Times New Roman" w:hAnsi="Times New Roman" w:cs="Times New Roman"/>
          <w:iCs/>
          <w:sz w:val="28"/>
          <w:szCs w:val="28"/>
          <w:highlight w:val="white"/>
        </w:rPr>
        <w:t xml:space="preserve"> Luậ</w:t>
      </w:r>
      <w:r w:rsidR="00AE2540">
        <w:rPr>
          <w:rFonts w:ascii="Times New Roman" w:hAnsi="Times New Roman" w:cs="Times New Roman"/>
          <w:iCs/>
          <w:sz w:val="28"/>
          <w:szCs w:val="28"/>
          <w:highlight w:val="white"/>
        </w:rPr>
        <w:t>t</w:t>
      </w:r>
      <w:r w:rsidR="00BC172D">
        <w:rPr>
          <w:rFonts w:ascii="Times New Roman" w:hAnsi="Times New Roman" w:cs="Times New Roman"/>
          <w:iCs/>
          <w:sz w:val="28"/>
          <w:szCs w:val="28"/>
          <w:highlight w:val="white"/>
        </w:rPr>
        <w:t xml:space="preserve"> Hoạt động giám sát của </w:t>
      </w:r>
      <w:r w:rsidR="00BE57D0">
        <w:rPr>
          <w:rFonts w:ascii="Times New Roman" w:hAnsi="Times New Roman" w:cs="Times New Roman"/>
          <w:iCs/>
          <w:sz w:val="28"/>
          <w:szCs w:val="28"/>
          <w:highlight w:val="white"/>
        </w:rPr>
        <w:t>QH</w:t>
      </w:r>
      <w:r w:rsidR="00BC172D">
        <w:rPr>
          <w:rFonts w:ascii="Times New Roman" w:hAnsi="Times New Roman" w:cs="Times New Roman"/>
          <w:iCs/>
          <w:sz w:val="28"/>
          <w:szCs w:val="28"/>
          <w:highlight w:val="white"/>
        </w:rPr>
        <w:t xml:space="preserve"> và </w:t>
      </w:r>
      <w:r w:rsidR="00BE57D0">
        <w:rPr>
          <w:rFonts w:ascii="Times New Roman" w:hAnsi="Times New Roman" w:cs="Times New Roman"/>
          <w:iCs/>
          <w:sz w:val="28"/>
          <w:szCs w:val="28"/>
          <w:highlight w:val="white"/>
        </w:rPr>
        <w:t>HĐND</w:t>
      </w:r>
      <w:r w:rsidR="00BC172D">
        <w:rPr>
          <w:rFonts w:ascii="Times New Roman" w:hAnsi="Times New Roman" w:cs="Times New Roman"/>
          <w:iCs/>
          <w:sz w:val="28"/>
          <w:szCs w:val="28"/>
          <w:highlight w:val="white"/>
        </w:rPr>
        <w:t xml:space="preserve"> năm 2025 và</w:t>
      </w:r>
      <w:r w:rsidR="00272FA1">
        <w:rPr>
          <w:rFonts w:ascii="Times New Roman" w:hAnsi="Times New Roman" w:cs="Times New Roman"/>
          <w:iCs/>
          <w:sz w:val="28"/>
          <w:szCs w:val="28"/>
          <w:highlight w:val="white"/>
        </w:rPr>
        <w:t xml:space="preserve"> các văn bản quy phạm pháp luật quy định chi tiết, hướng dẫn thi hành Luật b</w:t>
      </w:r>
      <w:r w:rsidR="00817DAC">
        <w:rPr>
          <w:rFonts w:ascii="Times New Roman" w:hAnsi="Times New Roman" w:cs="Times New Roman"/>
          <w:iCs/>
          <w:sz w:val="28"/>
          <w:szCs w:val="28"/>
          <w:highlight w:val="white"/>
        </w:rPr>
        <w:t>ả</w:t>
      </w:r>
      <w:r w:rsidR="00272FA1">
        <w:rPr>
          <w:rFonts w:ascii="Times New Roman" w:hAnsi="Times New Roman" w:cs="Times New Roman"/>
          <w:iCs/>
          <w:sz w:val="28"/>
          <w:szCs w:val="28"/>
          <w:highlight w:val="white"/>
        </w:rPr>
        <w:t>o đảm kịp thời,</w:t>
      </w:r>
      <w:r w:rsidR="00BC172D">
        <w:rPr>
          <w:rFonts w:ascii="Times New Roman" w:hAnsi="Times New Roman" w:cs="Times New Roman"/>
          <w:iCs/>
          <w:sz w:val="28"/>
          <w:szCs w:val="28"/>
          <w:highlight w:val="white"/>
        </w:rPr>
        <w:t xml:space="preserve"> tiết kiệm,</w:t>
      </w:r>
      <w:r w:rsidR="00272FA1">
        <w:rPr>
          <w:rFonts w:ascii="Times New Roman" w:hAnsi="Times New Roman" w:cs="Times New Roman"/>
          <w:iCs/>
          <w:sz w:val="28"/>
          <w:szCs w:val="28"/>
          <w:highlight w:val="white"/>
        </w:rPr>
        <w:t xml:space="preserve"> hiệu quả./.</w:t>
      </w:r>
    </w:p>
    <w:p w14:paraId="6378402E" w14:textId="0187FDFE" w:rsidR="00662AE3" w:rsidRPr="00662AE3" w:rsidRDefault="00662AE3" w:rsidP="003F75E7">
      <w:pPr>
        <w:spacing w:before="240" w:after="0" w:line="240" w:lineRule="auto"/>
        <w:ind w:firstLine="720"/>
        <w:jc w:val="both"/>
        <w:rPr>
          <w:rFonts w:ascii="Times New Roman" w:hAnsi="Times New Roman" w:cs="Times New Roman"/>
          <w:iCs/>
          <w:sz w:val="24"/>
          <w:szCs w:val="24"/>
          <w:highlight w:val="white"/>
        </w:rPr>
      </w:pPr>
      <w:r>
        <w:rPr>
          <w:rFonts w:ascii="Times New Roman" w:hAnsi="Times New Roman" w:cs="Times New Roman"/>
          <w:iCs/>
          <w:sz w:val="28"/>
          <w:szCs w:val="28"/>
          <w:highlight w:val="white"/>
        </w:rPr>
        <w:tab/>
      </w:r>
      <w:r>
        <w:rPr>
          <w:rFonts w:ascii="Times New Roman" w:hAnsi="Times New Roman" w:cs="Times New Roman"/>
          <w:iCs/>
          <w:sz w:val="28"/>
          <w:szCs w:val="28"/>
          <w:highlight w:val="white"/>
        </w:rPr>
        <w:tab/>
        <w:t xml:space="preserve">            </w:t>
      </w:r>
      <w:r w:rsidRPr="00662AE3">
        <w:rPr>
          <w:rFonts w:ascii="Times New Roman" w:hAnsi="Times New Roman" w:cs="Times New Roman"/>
          <w:b/>
          <w:sz w:val="24"/>
          <w:szCs w:val="24"/>
          <w:highlight w:val="white"/>
        </w:rPr>
        <w:t xml:space="preserve">ỦY BAN DÂN NGUYỆN VÀ GIÁM SÁT CỦA </w:t>
      </w:r>
      <w:r w:rsidR="00BE57D0">
        <w:rPr>
          <w:rFonts w:ascii="Times New Roman" w:hAnsi="Times New Roman" w:cs="Times New Roman"/>
          <w:b/>
          <w:sz w:val="24"/>
          <w:szCs w:val="24"/>
          <w:highlight w:val="white"/>
        </w:rPr>
        <w:t>Q</w:t>
      </w:r>
      <w:r w:rsidR="0036591E">
        <w:rPr>
          <w:rFonts w:ascii="Times New Roman" w:hAnsi="Times New Roman" w:cs="Times New Roman"/>
          <w:b/>
          <w:sz w:val="24"/>
          <w:szCs w:val="24"/>
          <w:highlight w:val="white"/>
        </w:rPr>
        <w:t>UỐC HỘI</w:t>
      </w:r>
    </w:p>
    <w:sectPr w:rsidR="00662AE3" w:rsidRPr="00662AE3" w:rsidSect="00D0093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15C7" w14:textId="77777777" w:rsidR="00D6107B" w:rsidRDefault="00D6107B" w:rsidP="003B757D">
      <w:pPr>
        <w:spacing w:after="0" w:line="240" w:lineRule="auto"/>
      </w:pPr>
      <w:r>
        <w:separator/>
      </w:r>
    </w:p>
  </w:endnote>
  <w:endnote w:type="continuationSeparator" w:id="0">
    <w:p w14:paraId="2FEA9F9B" w14:textId="77777777" w:rsidR="00D6107B" w:rsidRDefault="00D6107B" w:rsidP="003B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7536" w14:textId="77777777" w:rsidR="00A15B25" w:rsidRDefault="00A15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EAA0" w14:textId="77777777" w:rsidR="00A15B25" w:rsidRDefault="00A15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0490" w14:textId="77777777" w:rsidR="00A15B25" w:rsidRDefault="00A15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422F" w14:textId="77777777" w:rsidR="00D6107B" w:rsidRDefault="00D6107B" w:rsidP="003B757D">
      <w:pPr>
        <w:spacing w:after="0" w:line="240" w:lineRule="auto"/>
      </w:pPr>
      <w:r>
        <w:separator/>
      </w:r>
    </w:p>
  </w:footnote>
  <w:footnote w:type="continuationSeparator" w:id="0">
    <w:p w14:paraId="652E30B3" w14:textId="77777777" w:rsidR="00D6107B" w:rsidRDefault="00D6107B" w:rsidP="003B757D">
      <w:pPr>
        <w:spacing w:after="0" w:line="240" w:lineRule="auto"/>
      </w:pPr>
      <w:r>
        <w:continuationSeparator/>
      </w:r>
    </w:p>
  </w:footnote>
  <w:footnote w:id="1">
    <w:p w14:paraId="278C98C6" w14:textId="6A943156" w:rsidR="008B676E" w:rsidRPr="001935B7" w:rsidRDefault="008B676E" w:rsidP="001935B7">
      <w:pPr>
        <w:pStyle w:val="FootnoteText"/>
        <w:spacing w:before="60"/>
        <w:ind w:firstLine="709"/>
        <w:jc w:val="both"/>
        <w:rPr>
          <w:rFonts w:ascii="Times New Roman" w:hAnsi="Times New Roman" w:cs="Times New Roman"/>
          <w:lang w:val="en-GB"/>
        </w:rPr>
      </w:pPr>
      <w:r w:rsidRPr="001935B7">
        <w:rPr>
          <w:rStyle w:val="FootnoteReference"/>
          <w:rFonts w:ascii="Times New Roman" w:hAnsi="Times New Roman" w:cs="Times New Roman"/>
        </w:rPr>
        <w:footnoteRef/>
      </w:r>
      <w:r w:rsidRPr="001935B7">
        <w:rPr>
          <w:rFonts w:ascii="Times New Roman" w:hAnsi="Times New Roman" w:cs="Times New Roman"/>
        </w:rPr>
        <w:t xml:space="preserve"> Quyết định số 2362-QĐ/ĐĐQH14 ngày 24/6/2021 của Đảng đoàn </w:t>
      </w:r>
      <w:r w:rsidR="00BE57D0">
        <w:rPr>
          <w:rFonts w:ascii="Times New Roman" w:hAnsi="Times New Roman" w:cs="Times New Roman"/>
        </w:rPr>
        <w:t>QH</w:t>
      </w:r>
      <w:r w:rsidRPr="001935B7">
        <w:rPr>
          <w:rFonts w:ascii="Times New Roman" w:hAnsi="Times New Roman" w:cs="Times New Roman"/>
        </w:rPr>
        <w:t xml:space="preserve"> đã đề ra</w:t>
      </w:r>
      <w:r w:rsidR="00B56C3E">
        <w:rPr>
          <w:rFonts w:ascii="Times New Roman" w:hAnsi="Times New Roman" w:cs="Times New Roman"/>
        </w:rPr>
        <w:t xml:space="preserve"> yêu cầu:</w:t>
      </w:r>
      <w:r w:rsidRPr="001935B7">
        <w:rPr>
          <w:rFonts w:ascii="Times New Roman" w:hAnsi="Times New Roman" w:cs="Times New Roman"/>
        </w:rPr>
        <w:t xml:space="preserve"> “</w:t>
      </w:r>
      <w:r w:rsidRPr="001935B7">
        <w:rPr>
          <w:rFonts w:ascii="Times New Roman" w:hAnsi="Times New Roman" w:cs="Times New Roman"/>
          <w:bCs/>
          <w:i/>
          <w:iCs/>
          <w:lang w:val="vi-VN"/>
        </w:rPr>
        <w:t xml:space="preserve">Hoạt động giám sát tối cao nói riêng và tổng thể hoạt động giám sát của </w:t>
      </w:r>
      <w:r w:rsidR="00BE57D0">
        <w:rPr>
          <w:rFonts w:ascii="Times New Roman" w:hAnsi="Times New Roman" w:cs="Times New Roman"/>
          <w:bCs/>
          <w:i/>
          <w:iCs/>
          <w:lang w:val="vi-VN"/>
        </w:rPr>
        <w:t>QH</w:t>
      </w:r>
      <w:r w:rsidRPr="001935B7">
        <w:rPr>
          <w:rFonts w:ascii="Times New Roman" w:hAnsi="Times New Roman" w:cs="Times New Roman"/>
          <w:bCs/>
          <w:i/>
          <w:iCs/>
          <w:lang w:val="vi-VN"/>
        </w:rPr>
        <w:t xml:space="preserve"> nói chung cần bám sát các nhiệm vụ trọng tâm đặt ra trong Nghị quyết, văn kiện Đại hội Đảng lần thứ XIII, các nghị quyết, chỉ thị của Ban Chấp hành Trung ương, Bộ Chính trị, Ban Bí thư</w:t>
      </w:r>
      <w:r w:rsidRPr="001935B7">
        <w:rPr>
          <w:rFonts w:ascii="Times New Roman" w:hAnsi="Times New Roman" w:cs="Times New Roman"/>
          <w:bCs/>
          <w:i/>
          <w:iCs/>
        </w:rPr>
        <w:t xml:space="preserve">. </w:t>
      </w:r>
      <w:r w:rsidRPr="001935B7">
        <w:rPr>
          <w:rFonts w:ascii="Times New Roman" w:hAnsi="Times New Roman" w:cs="Times New Roman"/>
          <w:bCs/>
          <w:i/>
          <w:iCs/>
          <w:lang w:val="vi-VN"/>
        </w:rPr>
        <w:t xml:space="preserve">Hoạt động giám sát của </w:t>
      </w:r>
      <w:r w:rsidR="00BE57D0">
        <w:rPr>
          <w:rFonts w:ascii="Times New Roman" w:hAnsi="Times New Roman" w:cs="Times New Roman"/>
          <w:bCs/>
          <w:i/>
          <w:iCs/>
          <w:lang w:val="vi-VN"/>
        </w:rPr>
        <w:t>QH</w:t>
      </w:r>
      <w:r w:rsidRPr="001935B7">
        <w:rPr>
          <w:rFonts w:ascii="Times New Roman" w:hAnsi="Times New Roman" w:cs="Times New Roman"/>
          <w:bCs/>
          <w:i/>
          <w:iCs/>
          <w:lang w:val="vi-VN"/>
        </w:rPr>
        <w:t xml:space="preserve"> vừa phải bám sát, đáp ứng kịp thời nhu cầu của xã hội, tâm tư, nguyện vọng, mong muốn của Nhân dân và cử tri, đồng thời phải gắn với công tác lập pháp, </w:t>
      </w:r>
      <w:r w:rsidRPr="001935B7">
        <w:rPr>
          <w:rFonts w:ascii="Times New Roman" w:hAnsi="Times New Roman" w:cs="Times New Roman"/>
          <w:bCs/>
          <w:i/>
          <w:iCs/>
          <w:lang w:val="nl-NL"/>
        </w:rPr>
        <w:t xml:space="preserve">cung cấp thông tin thực tiễn để hoàn thiện chính sách, pháp luật, nâng cao trách nhiệm của tổ chức, cá nhân trong thực hiện </w:t>
      </w:r>
      <w:r w:rsidRPr="001935B7">
        <w:rPr>
          <w:rFonts w:ascii="Times New Roman" w:hAnsi="Times New Roman" w:cs="Times New Roman"/>
          <w:bCs/>
          <w:i/>
          <w:iCs/>
          <w:lang w:val="vi-VN"/>
        </w:rPr>
        <w:t>quy định của pháp luật, tăng cường hiệu quả hoạt động của các tổ chức, cá nhân chịu sự giám sát.</w:t>
      </w:r>
      <w:r w:rsidRPr="001935B7">
        <w:rPr>
          <w:rFonts w:ascii="Times New Roman" w:hAnsi="Times New Roman" w:cs="Times New Roman"/>
          <w:bCs/>
          <w:i/>
          <w:lang w:val="vi-VN"/>
        </w:rPr>
        <w:t>”</w:t>
      </w:r>
      <w:r w:rsidRPr="001935B7">
        <w:rPr>
          <w:rFonts w:ascii="Times New Roman" w:hAnsi="Times New Roman" w:cs="Times New Roman"/>
        </w:rPr>
        <w:t xml:space="preserve">            </w:t>
      </w:r>
    </w:p>
  </w:footnote>
  <w:footnote w:id="2">
    <w:p w14:paraId="57CDBA9F" w14:textId="26C36832" w:rsidR="008B676E" w:rsidRPr="001935B7" w:rsidRDefault="008B676E" w:rsidP="001935B7">
      <w:pPr>
        <w:pStyle w:val="FootnoteText"/>
        <w:spacing w:before="60"/>
        <w:ind w:firstLine="709"/>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Đề án tiếp tục đổi mới, nâng cao chất lượng, hiệu quả hoạt động giám sát của </w:t>
      </w:r>
      <w:r w:rsidR="00BE57D0" w:rsidRPr="007D1386">
        <w:rPr>
          <w:rFonts w:ascii="Times New Roman" w:hAnsi="Times New Roman" w:cs="Times New Roman"/>
        </w:rPr>
        <w:t>QH</w:t>
      </w:r>
      <w:r w:rsidR="007D1386" w:rsidRPr="007D1386">
        <w:rPr>
          <w:rFonts w:ascii="Times New Roman" w:eastAsia="Times New Roman" w:hAnsi="Times New Roman" w:cs="Times New Roman"/>
        </w:rPr>
        <w:t>.</w:t>
      </w:r>
    </w:p>
  </w:footnote>
  <w:footnote w:id="3">
    <w:p w14:paraId="0A7D45AC" w14:textId="77777777" w:rsidR="008B676E" w:rsidRPr="001935B7" w:rsidRDefault="008B676E" w:rsidP="001935B7">
      <w:pPr>
        <w:pStyle w:val="FootnoteText"/>
        <w:spacing w:before="60"/>
        <w:ind w:firstLine="709"/>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Quy định tại các điều 70, 74, 75, 80, 113, 115.</w:t>
      </w:r>
    </w:p>
  </w:footnote>
  <w:footnote w:id="4">
    <w:p w14:paraId="52316C2C" w14:textId="77777777" w:rsidR="006100FE" w:rsidRPr="001935B7" w:rsidRDefault="006100FE" w:rsidP="001935B7">
      <w:pPr>
        <w:spacing w:after="0" w:line="240" w:lineRule="auto"/>
        <w:ind w:firstLine="562"/>
        <w:jc w:val="both"/>
        <w:rPr>
          <w:rFonts w:ascii="Times New Roman" w:hAnsi="Times New Roman" w:cs="Times New Roman"/>
          <w:bCs/>
          <w:iCs/>
          <w:color w:val="0070C0"/>
          <w:sz w:val="20"/>
          <w:szCs w:val="20"/>
        </w:rPr>
      </w:pPr>
      <w:r w:rsidRPr="001935B7">
        <w:rPr>
          <w:rStyle w:val="FootnoteReference"/>
          <w:rFonts w:ascii="Times New Roman" w:hAnsi="Times New Roman" w:cs="Times New Roman"/>
          <w:sz w:val="20"/>
          <w:szCs w:val="20"/>
        </w:rPr>
        <w:footnoteRef/>
      </w:r>
      <w:r w:rsidRPr="001935B7">
        <w:rPr>
          <w:rFonts w:ascii="Times New Roman" w:hAnsi="Times New Roman" w:cs="Times New Roman"/>
          <w:b/>
          <w:sz w:val="20"/>
          <w:szCs w:val="20"/>
        </w:rPr>
        <w:t xml:space="preserve"> </w:t>
      </w:r>
      <w:r w:rsidRPr="001935B7">
        <w:rPr>
          <w:rFonts w:ascii="Times New Roman" w:hAnsi="Times New Roman" w:cs="Times New Roman"/>
          <w:sz w:val="20"/>
          <w:szCs w:val="20"/>
        </w:rPr>
        <w:t xml:space="preserve">Khoản 2 Điều 5 quy định: </w:t>
      </w:r>
      <w:r w:rsidRPr="001935B7">
        <w:rPr>
          <w:rFonts w:ascii="Times New Roman" w:hAnsi="Times New Roman" w:cs="Times New Roman"/>
          <w:i/>
          <w:sz w:val="20"/>
          <w:szCs w:val="20"/>
        </w:rPr>
        <w:t>“</w:t>
      </w:r>
      <w:r w:rsidRPr="001935B7">
        <w:rPr>
          <w:rFonts w:ascii="Times New Roman" w:hAnsi="Times New Roman" w:cs="Times New Roman"/>
          <w:i/>
          <w:color w:val="000000"/>
          <w:sz w:val="20"/>
          <w:szCs w:val="20"/>
          <w:shd w:val="clear" w:color="auto" w:fill="FFFFFF"/>
        </w:rPr>
        <w:t>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cơ bản không quy định các nội dung về thủ tục hành chính, về quy trình, quy chuẩn chuyên môn, kỹ thuật và các nội dung có tính biến động cao”</w:t>
      </w:r>
      <w:r w:rsidRPr="001935B7">
        <w:rPr>
          <w:rFonts w:ascii="Times New Roman" w:hAnsi="Times New Roman" w:cs="Times New Roman"/>
          <w:color w:val="000000"/>
          <w:sz w:val="20"/>
          <w:szCs w:val="20"/>
          <w:shd w:val="clear" w:color="auto" w:fill="FFFFFF"/>
        </w:rPr>
        <w:t>.</w:t>
      </w:r>
    </w:p>
  </w:footnote>
  <w:footnote w:id="5">
    <w:p w14:paraId="6C3ED853" w14:textId="77777777" w:rsidR="006100FE" w:rsidRPr="001935B7" w:rsidRDefault="006100FE" w:rsidP="00574D9D">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Khoản 3 Điều 44.</w:t>
      </w:r>
    </w:p>
  </w:footnote>
  <w:footnote w:id="6">
    <w:p w14:paraId="725C90E4" w14:textId="4025A11E" w:rsidR="00811215" w:rsidRPr="001935B7" w:rsidRDefault="00811215" w:rsidP="001935B7">
      <w:pPr>
        <w:spacing w:after="0" w:line="240" w:lineRule="auto"/>
        <w:ind w:firstLine="562"/>
        <w:jc w:val="both"/>
        <w:rPr>
          <w:rFonts w:ascii="Times New Roman" w:hAnsi="Times New Roman" w:cs="Times New Roman"/>
          <w:color w:val="000000" w:themeColor="text1"/>
          <w:sz w:val="20"/>
          <w:szCs w:val="20"/>
        </w:rPr>
      </w:pPr>
      <w:r w:rsidRPr="001935B7">
        <w:rPr>
          <w:rStyle w:val="FootnoteReference"/>
          <w:rFonts w:ascii="Times New Roman" w:hAnsi="Times New Roman" w:cs="Times New Roman"/>
          <w:sz w:val="20"/>
          <w:szCs w:val="20"/>
        </w:rPr>
        <w:footnoteRef/>
      </w:r>
      <w:r w:rsidRPr="001935B7">
        <w:rPr>
          <w:rFonts w:ascii="Times New Roman" w:hAnsi="Times New Roman" w:cs="Times New Roman"/>
          <w:sz w:val="20"/>
          <w:szCs w:val="20"/>
        </w:rPr>
        <w:t xml:space="preserve"> Các nguyên tắc: </w:t>
      </w:r>
      <w:r w:rsidRPr="001935B7">
        <w:rPr>
          <w:rFonts w:ascii="Times New Roman" w:hAnsi="Times New Roman" w:cs="Times New Roman"/>
          <w:color w:val="000000" w:themeColor="text1"/>
          <w:sz w:val="20"/>
          <w:szCs w:val="20"/>
        </w:rPr>
        <w:t>Tuân thủ Hiến pháp và pháp luật; Bảo đảm khách quan, công khai, minh bạch, hiệu quả; Không làm cản trở hoạt động bình thường của cơ quan, tổ chức, cá nhân chịu sự giám sát.</w:t>
      </w:r>
      <w:r w:rsidRPr="001935B7">
        <w:rPr>
          <w:rFonts w:ascii="Times New Roman" w:hAnsi="Times New Roman" w:cs="Times New Roman"/>
          <w:sz w:val="20"/>
          <w:szCs w:val="20"/>
        </w:rPr>
        <w:t xml:space="preserve"> </w:t>
      </w:r>
    </w:p>
  </w:footnote>
  <w:footnote w:id="7">
    <w:p w14:paraId="5330A39F" w14:textId="77777777" w:rsidR="00811215" w:rsidRPr="001935B7" w:rsidRDefault="00811215" w:rsidP="00C41D89">
      <w:pPr>
        <w:pStyle w:val="FootnoteText"/>
        <w:ind w:firstLine="567"/>
        <w:jc w:val="both"/>
        <w:rPr>
          <w:rFonts w:ascii="Times New Roman" w:hAnsi="Times New Roman" w:cs="Times New Roman"/>
          <w:spacing w:val="-2"/>
        </w:rPr>
      </w:pPr>
      <w:r w:rsidRPr="001935B7">
        <w:rPr>
          <w:rStyle w:val="FootnoteReference"/>
          <w:rFonts w:ascii="Times New Roman" w:hAnsi="Times New Roman" w:cs="Times New Roman"/>
          <w:spacing w:val="-2"/>
        </w:rPr>
        <w:footnoteRef/>
      </w:r>
      <w:r w:rsidRPr="001935B7">
        <w:rPr>
          <w:rFonts w:ascii="Times New Roman" w:hAnsi="Times New Roman" w:cs="Times New Roman"/>
          <w:spacing w:val="-2"/>
        </w:rPr>
        <w:t xml:space="preserve"> Khoản 1 Điều 4 Hiến pháp năm 2013 quy định: “</w:t>
      </w:r>
      <w:r w:rsidRPr="001935B7">
        <w:rPr>
          <w:rFonts w:ascii="Times New Roman" w:hAnsi="Times New Roman" w:cs="Times New Roman"/>
          <w:color w:val="000000"/>
          <w:spacing w:val="-2"/>
          <w:shd w:val="clear" w:color="auto" w:fill="FFFFFF"/>
        </w:rPr>
        <w:t>Đảng Cộng sản Việt Nam - Đội tiên phong của giai cấp công nhân, đồng thời là đội tiên phong của Nhân dân lao động và của dân tộc Việt Nam, đại biểu trung thành lợi ích của giai cấp công nhân, nhân dân lao động và của cả dân tộc, lấy chủ nghĩa Mác - Lênin và tư tưởng Hồ Chí Minh làm nền tảng tư tưởng, là lực lượng lãnh đạo Nhà nước và xã hội.”</w:t>
      </w:r>
      <w:r w:rsidRPr="001935B7">
        <w:rPr>
          <w:rFonts w:ascii="Times New Roman" w:hAnsi="Times New Roman" w:cs="Times New Roman"/>
          <w:spacing w:val="-2"/>
        </w:rPr>
        <w:t xml:space="preserve"> </w:t>
      </w:r>
    </w:p>
  </w:footnote>
  <w:footnote w:id="8">
    <w:p w14:paraId="0C01F9BC" w14:textId="09F4D111" w:rsidR="00811215" w:rsidRPr="001935B7" w:rsidRDefault="00811215" w:rsidP="00C41D89">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 xml:space="preserve">Nghị quyết số 27-NQ/TW ngày 09/11/2022 Hội nghị lần thứ sáu Ban </w:t>
      </w:r>
      <w:r w:rsidRPr="001935B7">
        <w:rPr>
          <w:rFonts w:ascii="Times New Roman" w:hAnsi="Times New Roman" w:cs="Times New Roman"/>
          <w:lang w:val="en-GB"/>
        </w:rPr>
        <w:t>C</w:t>
      </w:r>
      <w:r w:rsidRPr="001935B7">
        <w:rPr>
          <w:rFonts w:ascii="Times New Roman" w:hAnsi="Times New Roman" w:cs="Times New Roman"/>
          <w:lang w:val="vi-VN"/>
        </w:rPr>
        <w:t xml:space="preserve">hấp hành Trung ương Đảng khóa XIII về tiếp tục xây dựng và hoàn thiện nhà nước pháp quyền xã hội chủ nghĩa Việt Nam trong giai đoạn mới (Nghị quyết số 27-NQ/TW) đề ra nhiệm vụ và giải pháp: </w:t>
      </w:r>
      <w:r w:rsidRPr="001935B7">
        <w:rPr>
          <w:rFonts w:ascii="Times New Roman" w:hAnsi="Times New Roman" w:cs="Times New Roman"/>
          <w:i/>
          <w:lang w:val="vi-VN"/>
        </w:rPr>
        <w:t>P</w:t>
      </w:r>
      <w:r w:rsidRPr="001935B7">
        <w:rPr>
          <w:rFonts w:ascii="Times New Roman" w:eastAsia="Times New Roman" w:hAnsi="Times New Roman" w:cs="Times New Roman"/>
          <w:i/>
          <w:lang w:val="vi-VN"/>
        </w:rPr>
        <w:t xml:space="preserve">hát huy tính dân chủ, pháp quyền, hiện đại, chuyên nghiệp, khoa học, công khai, minh bạch, hiệu lực, hiệu quả trong tổ chức và hoạt động của </w:t>
      </w:r>
      <w:r w:rsidR="00BE57D0">
        <w:rPr>
          <w:rFonts w:ascii="Times New Roman" w:eastAsia="Times New Roman" w:hAnsi="Times New Roman" w:cs="Times New Roman"/>
          <w:i/>
          <w:lang w:val="vi-VN"/>
        </w:rPr>
        <w:t>QH</w:t>
      </w:r>
      <w:r w:rsidRPr="001935B7">
        <w:rPr>
          <w:rFonts w:ascii="Times New Roman" w:eastAsia="Times New Roman" w:hAnsi="Times New Roman" w:cs="Times New Roman"/>
          <w:i/>
          <w:lang w:val="vi-VN"/>
        </w:rPr>
        <w:t>.</w:t>
      </w:r>
    </w:p>
  </w:footnote>
  <w:footnote w:id="9">
    <w:p w14:paraId="42D65526" w14:textId="77777777" w:rsidR="00811215" w:rsidRPr="001935B7" w:rsidRDefault="00811215" w:rsidP="00C41D89">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Tại điểm 1 mục II Nghị quyết.</w:t>
      </w:r>
    </w:p>
  </w:footnote>
  <w:footnote w:id="10">
    <w:p w14:paraId="338D60F5" w14:textId="77777777" w:rsidR="00811215" w:rsidRPr="001935B7" w:rsidRDefault="00811215" w:rsidP="00C41D89">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Tại điểm 10 mục IV Nghị quyết.</w:t>
      </w:r>
    </w:p>
  </w:footnote>
  <w:footnote w:id="11">
    <w:p w14:paraId="51CD5BCA" w14:textId="77777777" w:rsidR="00811215" w:rsidRPr="001935B7" w:rsidRDefault="00811215" w:rsidP="001935B7">
      <w:pPr>
        <w:pStyle w:val="FootnoteText"/>
        <w:ind w:firstLine="284"/>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Tại khoản 1 Điều 5 Luật Ban hành văn bản quy phạm pháp luật quy định “Bảo đảm sự lãnh đạo toàn diện, trực tiếp của Đảng Cộng sản Việt Nam” là nguyên tắc xây dựng, ban hành văn bản quy phạm pháp luật.</w:t>
      </w:r>
    </w:p>
  </w:footnote>
  <w:footnote w:id="12">
    <w:p w14:paraId="68CCBA08" w14:textId="77777777" w:rsidR="009A1AB6" w:rsidRPr="001935B7" w:rsidRDefault="009A1AB6" w:rsidP="001935B7">
      <w:pPr>
        <w:pStyle w:val="FootnoteText"/>
        <w:ind w:firstLine="284"/>
        <w:jc w:val="both"/>
        <w:rPr>
          <w:rFonts w:ascii="Times New Roman" w:hAnsi="Times New Roman" w:cs="Times New Roman"/>
          <w:lang w:val="en-GB"/>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Nghị quyết số 18-NQ/TW xác định:</w:t>
      </w:r>
      <w:r w:rsidRPr="001935B7">
        <w:rPr>
          <w:rFonts w:ascii="Times New Roman" w:hAnsi="Times New Roman" w:cs="Times New Roman"/>
          <w:i/>
          <w:color w:val="000000"/>
        </w:rPr>
        <w:t>“Thực hiện phân cấp, phân quyền mạnh mẽ, hợp lý giữa Trung ương và địa phương, giữa cấp trên và cấp dưới, gắn quyền hạn với trách nhiệm; đồng thời, xây dựng cơ chế kiểm soát quyền lực chặt chẽ bằng các quy định của Đảng, pháp luật của Nhà nước, bảo đảm dân chủ, công khai, minh bạch, đề cao trách nhiệm giải trình và tăng cường kiểm tra, giám sát việc thực hiện”</w:t>
      </w:r>
      <w:r w:rsidRPr="001935B7">
        <w:rPr>
          <w:rFonts w:ascii="Times New Roman" w:hAnsi="Times New Roman" w:cs="Times New Roman"/>
          <w:color w:val="000000"/>
        </w:rPr>
        <w:t>. </w:t>
      </w:r>
    </w:p>
  </w:footnote>
  <w:footnote w:id="13">
    <w:p w14:paraId="1109B41A" w14:textId="31B8CC85" w:rsidR="009A1AB6" w:rsidRPr="001935B7" w:rsidRDefault="009A1AB6" w:rsidP="001935B7">
      <w:pPr>
        <w:pStyle w:val="FootnoteText"/>
        <w:ind w:firstLine="284"/>
        <w:jc w:val="both"/>
        <w:rPr>
          <w:rFonts w:ascii="Times New Roman" w:hAnsi="Times New Roman" w:cs="Times New Roman"/>
          <w:lang w:val="vi-V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Kết luận số 843-KL/ĐĐQH15, ngày 03/8/2022</w:t>
      </w:r>
      <w:r w:rsidRPr="001935B7">
        <w:rPr>
          <w:rFonts w:ascii="Times New Roman" w:hAnsi="Times New Roman" w:cs="Times New Roman"/>
          <w:lang w:val="vi-VN"/>
        </w:rPr>
        <w:t xml:space="preserve"> của</w:t>
      </w:r>
      <w:r w:rsidRPr="001935B7">
        <w:rPr>
          <w:rFonts w:ascii="Times New Roman" w:hAnsi="Times New Roman" w:cs="Times New Roman"/>
        </w:rPr>
        <w:t xml:space="preserve"> Đảng đoàn </w:t>
      </w:r>
      <w:r w:rsidR="00574D9D">
        <w:rPr>
          <w:rFonts w:ascii="Times New Roman" w:hAnsi="Times New Roman" w:cs="Times New Roman"/>
        </w:rPr>
        <w:t>QH</w:t>
      </w:r>
      <w:r w:rsidRPr="001935B7">
        <w:rPr>
          <w:rFonts w:ascii="Times New Roman" w:hAnsi="Times New Roman" w:cs="Times New Roman"/>
        </w:rPr>
        <w:t xml:space="preserve"> về tiếp tục đổi mới, nâng cao chất lượng, hiệu quả hoạt động giám sát của QH</w:t>
      </w:r>
      <w:r w:rsidRPr="001935B7">
        <w:rPr>
          <w:rFonts w:ascii="Times New Roman" w:hAnsi="Times New Roman" w:cs="Times New Roman"/>
          <w:lang w:val="vi-VN"/>
        </w:rPr>
        <w:t xml:space="preserve"> quy định: </w:t>
      </w:r>
      <w:r w:rsidRPr="001935B7">
        <w:rPr>
          <w:rFonts w:ascii="Times New Roman" w:hAnsi="Times New Roman" w:cs="Times New Roman"/>
          <w:i/>
          <w:spacing w:val="-2"/>
          <w:lang w:val="vi-VN"/>
        </w:rPr>
        <w:t xml:space="preserve">UBTVQH </w:t>
      </w:r>
      <w:r w:rsidRPr="001935B7">
        <w:rPr>
          <w:rFonts w:ascii="Times New Roman" w:hAnsi="Times New Roman" w:cs="Times New Roman"/>
          <w:i/>
          <w:lang w:val="vi-VN"/>
        </w:rPr>
        <w:t xml:space="preserve">phải </w:t>
      </w:r>
      <w:r w:rsidRPr="001935B7">
        <w:rPr>
          <w:rFonts w:ascii="Times New Roman" w:hAnsi="Times New Roman" w:cs="Times New Roman"/>
          <w:i/>
          <w:spacing w:val="-2"/>
          <w:lang w:val="vi-VN"/>
        </w:rPr>
        <w:t xml:space="preserve">phát huy có hiệu quả vai trò chỉ đạo, điều hòa, phối hợp hoạt động giám sát theo hướng chủ động, thống nhất, tránh trùng lặp trong hoạt động giám sát giữa các cơ quan của QH, </w:t>
      </w:r>
      <w:r w:rsidRPr="001935B7">
        <w:rPr>
          <w:rFonts w:ascii="Times New Roman" w:hAnsi="Times New Roman" w:cs="Times New Roman"/>
          <w:i/>
          <w:spacing w:val="-2"/>
          <w:lang w:val="en-GB"/>
        </w:rPr>
        <w:t>HĐND</w:t>
      </w:r>
      <w:r w:rsidRPr="001935B7">
        <w:rPr>
          <w:rFonts w:ascii="Times New Roman" w:hAnsi="Times New Roman" w:cs="Times New Roman"/>
          <w:i/>
          <w:spacing w:val="-2"/>
          <w:lang w:val="vi-VN"/>
        </w:rPr>
        <w:t xml:space="preserve"> cấp tỉnh; phải </w:t>
      </w:r>
      <w:r w:rsidRPr="001935B7">
        <w:rPr>
          <w:rFonts w:ascii="Times New Roman" w:hAnsi="Times New Roman" w:cs="Times New Roman"/>
          <w:i/>
          <w:lang w:val="nl-NL"/>
        </w:rPr>
        <w:t xml:space="preserve">nhận thức rõ vị trí, vai trò phối hợp của QH, cơ quan của QH với quan thanh tra, kiểm tra, kiểm toán trong hoạt giám sát; </w:t>
      </w:r>
      <w:r w:rsidRPr="001935B7">
        <w:rPr>
          <w:rFonts w:ascii="Times New Roman" w:hAnsi="Times New Roman" w:cs="Times New Roman"/>
          <w:i/>
          <w:lang w:val="vi-VN"/>
        </w:rPr>
        <w:t>tăng cường công tác phối hợp giữa Đoàn đại biểu QH với Thường trực HĐND cấp tỉnh, Ban Thường trực Ủy ban Mặt trận Tổ quốc cấp tỉnh trong hoạt động giám sát.</w:t>
      </w:r>
    </w:p>
  </w:footnote>
  <w:footnote w:id="14">
    <w:p w14:paraId="0EFF9272" w14:textId="77777777" w:rsidR="007E564C" w:rsidRPr="001935B7" w:rsidRDefault="007E564C" w:rsidP="00986E57">
      <w:pPr>
        <w:pStyle w:val="FootnoteText"/>
        <w:ind w:firstLine="567"/>
        <w:jc w:val="both"/>
        <w:rPr>
          <w:rFonts w:ascii="Times New Roman" w:hAnsi="Times New Roman" w:cs="Times New Roman"/>
          <w:lang w:val="vi-V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Quy định tại</w:t>
      </w:r>
      <w:r w:rsidRPr="001935B7">
        <w:rPr>
          <w:rFonts w:ascii="Times New Roman" w:hAnsi="Times New Roman" w:cs="Times New Roman"/>
        </w:rPr>
        <w:t xml:space="preserve"> Điều 30 và</w:t>
      </w:r>
      <w:r w:rsidRPr="001935B7">
        <w:rPr>
          <w:rFonts w:ascii="Times New Roman" w:hAnsi="Times New Roman" w:cs="Times New Roman"/>
          <w:lang w:val="vi-VN"/>
        </w:rPr>
        <w:t xml:space="preserve"> Điều 33.</w:t>
      </w:r>
    </w:p>
  </w:footnote>
  <w:footnote w:id="15">
    <w:p w14:paraId="7DA1C5C6" w14:textId="03172AA2" w:rsidR="007E564C" w:rsidRPr="001935B7" w:rsidRDefault="007E564C" w:rsidP="00986E57">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00986E57">
        <w:rPr>
          <w:rFonts w:ascii="Times New Roman" w:hAnsi="Times New Roman" w:cs="Times New Roman"/>
        </w:rPr>
        <w:t xml:space="preserve"> </w:t>
      </w:r>
      <w:r w:rsidRPr="001935B7">
        <w:rPr>
          <w:rFonts w:ascii="Times New Roman" w:hAnsi="Times New Roman" w:cs="Times New Roman"/>
        </w:rPr>
        <w:t>Nghị định số 34/2016/NĐ-CP ngày 14/5/2016 quy định chi tiết một số điều và biện pháp thi hành Luật Ban hành văn bản quy phạm pháp luật (được sửa đổi, bổ sung bằng Nghị định số 154/2020/NĐ-CP ngày 31/12/2020) và Nghị định số 78/2025/NĐ-CP ngày 01/4/2025 quy định chi tiết một số điều và biện pháp để tổ chức, hướng dẫn thi hành Luật Ban hành văn bản quy phạm pháp luật (được sửa đổi, bổ sung bằng Nghị định số 178/2025/NĐ-CP ngày 01/7/2025).</w:t>
      </w:r>
    </w:p>
  </w:footnote>
  <w:footnote w:id="16">
    <w:p w14:paraId="422D3D22" w14:textId="77777777" w:rsidR="007E564C" w:rsidRPr="001935B7" w:rsidRDefault="007E564C" w:rsidP="00986E57">
      <w:pPr>
        <w:pStyle w:val="FootnoteText"/>
        <w:ind w:firstLine="567"/>
        <w:jc w:val="both"/>
        <w:rPr>
          <w:rFonts w:ascii="Times New Roman" w:eastAsia="Times New Roman" w:hAnsi="Times New Roman" w:cs="Times New Roman"/>
          <w:i/>
          <w:lang w:val="en-GB"/>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Nghị quyết số 27-NQ/TW đã đề ra nhiệm vụ và giải pháp</w:t>
      </w:r>
      <w:r w:rsidRPr="001935B7">
        <w:rPr>
          <w:rFonts w:ascii="Times New Roman" w:hAnsi="Times New Roman" w:cs="Times New Roman"/>
          <w:b/>
          <w:lang w:val="vi-VN"/>
        </w:rPr>
        <w:t xml:space="preserve"> </w:t>
      </w:r>
      <w:r w:rsidRPr="001935B7">
        <w:rPr>
          <w:rFonts w:ascii="Times New Roman" w:hAnsi="Times New Roman" w:cs="Times New Roman"/>
          <w:b/>
          <w:i/>
          <w:lang w:val="vi-VN"/>
        </w:rPr>
        <w:t>x</w:t>
      </w:r>
      <w:r w:rsidRPr="001935B7">
        <w:rPr>
          <w:rFonts w:ascii="Times New Roman" w:eastAsia="Times New Roman" w:hAnsi="Times New Roman" w:cs="Times New Roman"/>
          <w:i/>
          <w:lang w:val="vi-VN"/>
        </w:rPr>
        <w:t>ây dựng hệ thống pháp luật: Phát huy dân chủ, bảo đảm, bảo vệ quyền con người, quyền công dân; phát huy vai trò của Mặt trận Tổ quốc Việt Nam, các tổ chức chính trị - xã hội và Nhân dân, chuyên gia, nhà khoa học tham gia xây dựng pháp luật. Hoàn thiện cơ chế phản biện xã hội, giải trình và tiếp thu ý kiến của Nhân dân đối với dự thảo văn bản quy phạm pháp luật.</w:t>
      </w:r>
      <w:r w:rsidRPr="001935B7">
        <w:rPr>
          <w:rFonts w:ascii="Times New Roman" w:eastAsia="Times New Roman" w:hAnsi="Times New Roman" w:cs="Times New Roman"/>
          <w:i/>
          <w:lang w:val="en-GB"/>
        </w:rPr>
        <w:t xml:space="preserve"> </w:t>
      </w:r>
    </w:p>
    <w:p w14:paraId="5C8F1319" w14:textId="77777777" w:rsidR="007E564C" w:rsidRPr="001935B7" w:rsidRDefault="007E564C" w:rsidP="00986E57">
      <w:pPr>
        <w:pStyle w:val="FootnoteText"/>
        <w:ind w:firstLine="567"/>
        <w:jc w:val="both"/>
        <w:rPr>
          <w:rFonts w:ascii="Times New Roman" w:eastAsia="Times New Roman" w:hAnsi="Times New Roman" w:cs="Times New Roman"/>
          <w:i/>
          <w:lang w:val="vi-VN"/>
        </w:rPr>
      </w:pPr>
      <w:r w:rsidRPr="001935B7">
        <w:rPr>
          <w:rFonts w:ascii="Times New Roman" w:hAnsi="Times New Roman" w:cs="Times New Roman"/>
        </w:rPr>
        <w:t>Nghị quyết số 66-NQ/TW của Bộ Chính trị về “đổi mới công tác xây dựng và thi hành pháp luật đáp ứng yêu cầu phát triển đất nước trong kỷ nguyên mới”</w:t>
      </w:r>
      <w:r w:rsidRPr="001935B7">
        <w:rPr>
          <w:rFonts w:ascii="Times New Roman" w:hAnsi="Times New Roman" w:cs="Times New Roman"/>
          <w:lang w:val="en-GB" w:eastAsia="en-GB"/>
        </w:rPr>
        <w:t xml:space="preserve"> đã </w:t>
      </w:r>
      <w:r w:rsidRPr="001935B7">
        <w:rPr>
          <w:rFonts w:ascii="Times New Roman" w:hAnsi="Times New Roman" w:cs="Times New Roman"/>
          <w:bCs/>
          <w:iCs/>
          <w:color w:val="000000"/>
          <w:spacing w:val="-2"/>
          <w:lang w:val="en-GB"/>
        </w:rPr>
        <w:t>yêu cầu: “</w:t>
      </w:r>
      <w:r w:rsidRPr="001935B7">
        <w:rPr>
          <w:rFonts w:ascii="Times New Roman" w:hAnsi="Times New Roman" w:cs="Times New Roman"/>
          <w:bCs/>
          <w:i/>
          <w:iCs/>
          <w:spacing w:val="-2"/>
          <w:lang w:val="en-GB"/>
        </w:rPr>
        <w:t>t</w:t>
      </w:r>
      <w:r w:rsidRPr="001935B7">
        <w:rPr>
          <w:rFonts w:ascii="Times New Roman" w:hAnsi="Times New Roman" w:cs="Times New Roman"/>
          <w:i/>
        </w:rPr>
        <w:t>hực hiện nghiêm túc cơ chế tiếp thu, giải trình ý kiến góp ý của các đối tượng chịu sự tác động; không đẩy khó khăn cho người dân, doanh nghiệp trong thiết kế chính sách và xây dựng pháp luật</w:t>
      </w:r>
      <w:r w:rsidRPr="001935B7">
        <w:rPr>
          <w:rFonts w:ascii="Times New Roman" w:hAnsi="Times New Roman" w:cs="Times New Roman"/>
          <w:color w:val="152C4A"/>
        </w:rPr>
        <w:t>”</w:t>
      </w:r>
      <w:r w:rsidRPr="001935B7">
        <w:rPr>
          <w:rFonts w:ascii="Times New Roman" w:hAnsi="Times New Roman" w:cs="Times New Roman"/>
          <w:color w:val="152C4A"/>
          <w:lang w:val="en-GB"/>
        </w:rPr>
        <w:t>;</w:t>
      </w:r>
      <w:r w:rsidRPr="001935B7">
        <w:rPr>
          <w:rFonts w:ascii="Times New Roman" w:hAnsi="Times New Roman" w:cs="Times New Roman"/>
          <w:color w:val="000000"/>
          <w:shd w:val="clear" w:color="auto" w:fill="FFFFFF"/>
          <w:lang w:val="vi-VN"/>
        </w:rPr>
        <w:t xml:space="preserve"> </w:t>
      </w:r>
      <w:r w:rsidRPr="001935B7">
        <w:rPr>
          <w:rFonts w:ascii="Times New Roman" w:hAnsi="Times New Roman" w:cs="Times New Roman"/>
          <w:i/>
          <w:color w:val="000000"/>
          <w:shd w:val="clear" w:color="auto" w:fill="FFFFFF"/>
          <w:lang w:val="vi-VN"/>
        </w:rPr>
        <w:t xml:space="preserve">“Phát huy vai trò giám sát và phản biện xã hội của Mặt trận Tổ quốc Việt Nam, sự tham gia rộng rãi, thực chất của người dân, tổ chức, doanh nghiệp </w:t>
      </w:r>
      <w:r w:rsidRPr="001935B7">
        <w:rPr>
          <w:rFonts w:ascii="Times New Roman" w:hAnsi="Times New Roman" w:cs="Times New Roman"/>
          <w:i/>
          <w:color w:val="000000"/>
          <w:spacing w:val="-4"/>
          <w:shd w:val="clear" w:color="auto" w:fill="FFFFFF"/>
          <w:lang w:val="vi-VN"/>
        </w:rPr>
        <w:t>trong xây dựng và thi hành pháp luật”</w:t>
      </w:r>
      <w:r w:rsidRPr="001935B7">
        <w:rPr>
          <w:rFonts w:ascii="Times New Roman" w:hAnsi="Times New Roman" w:cs="Times New Roman"/>
          <w:color w:val="000000"/>
          <w:spacing w:val="-4"/>
          <w:shd w:val="clear" w:color="auto" w:fill="FFFFFF"/>
          <w:lang w:val="vi-VN"/>
        </w:rPr>
        <w:t xml:space="preserve">; </w:t>
      </w:r>
      <w:r w:rsidRPr="001935B7">
        <w:rPr>
          <w:rFonts w:ascii="Times New Roman" w:hAnsi="Times New Roman" w:cs="Times New Roman"/>
          <w:i/>
          <w:iCs/>
          <w:color w:val="000000"/>
          <w:spacing w:val="-4"/>
          <w:shd w:val="clear" w:color="auto" w:fill="FFFFFF"/>
          <w:lang w:val="vi-VN"/>
        </w:rPr>
        <w:t>“C</w:t>
      </w:r>
      <w:r w:rsidRPr="001935B7">
        <w:rPr>
          <w:rFonts w:ascii="Times New Roman" w:eastAsia="Times New Roman" w:hAnsi="Times New Roman" w:cs="Times New Roman"/>
          <w:i/>
          <w:color w:val="000000"/>
          <w:spacing w:val="-4"/>
          <w:lang w:val="vi-VN"/>
        </w:rPr>
        <w:t xml:space="preserve">ông tác xây dựng pháp luật phải </w:t>
      </w:r>
      <w:r w:rsidRPr="001935B7">
        <w:rPr>
          <w:rFonts w:ascii="Times New Roman" w:hAnsi="Times New Roman" w:cs="Times New Roman"/>
          <w:i/>
          <w:color w:val="000000"/>
          <w:spacing w:val="-4"/>
          <w:shd w:val="clear" w:color="auto" w:fill="FFFFFF"/>
          <w:lang w:val="vi-VN"/>
        </w:rPr>
        <w:t>phát huy dân chủ, tôn trọng, bảo đảm, bảo vệ hiệu quả quyền con người, quyền công dân. Các quy định của luật phải lấy người dân, doanh nghiệp làm trung tâm; t</w:t>
      </w:r>
      <w:r w:rsidRPr="001935B7">
        <w:rPr>
          <w:rFonts w:ascii="Times New Roman" w:eastAsia="Times New Roman" w:hAnsi="Times New Roman" w:cs="Times New Roman"/>
          <w:i/>
          <w:color w:val="000000"/>
          <w:spacing w:val="-4"/>
          <w:lang w:val="vi-VN"/>
        </w:rPr>
        <w:t>hực hiện nghiêm túc cơ chế tiếp thu, giải trình ý kiến góp ý của các đối tượng chịu sự tác động”.</w:t>
      </w:r>
      <w:r w:rsidRPr="001935B7">
        <w:rPr>
          <w:rFonts w:ascii="Times New Roman" w:eastAsia="Times New Roman" w:hAnsi="Times New Roman" w:cs="Times New Roman"/>
          <w:i/>
          <w:color w:val="000000"/>
          <w:lang w:val="vi-VN"/>
        </w:rPr>
        <w:t xml:space="preserve"> </w:t>
      </w:r>
    </w:p>
  </w:footnote>
  <w:footnote w:id="17">
    <w:p w14:paraId="77DC8670" w14:textId="77777777" w:rsidR="007E564C" w:rsidRPr="00687F0F" w:rsidRDefault="007E564C" w:rsidP="00986E57">
      <w:pPr>
        <w:pStyle w:val="FootnoteText"/>
        <w:ind w:firstLine="567"/>
        <w:jc w:val="both"/>
        <w:rPr>
          <w:rFonts w:ascii="Times New Roman" w:hAnsi="Times New Roman" w:cs="Times New Roman"/>
          <w:sz w:val="22"/>
          <w:szCs w:val="22"/>
          <w:lang w:val="en-GB" w:eastAsia="en-SG"/>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eastAsia="Times New Roman" w:hAnsi="Times New Roman" w:cs="Times New Roman"/>
          <w:color w:val="000000"/>
          <w:lang w:val="vi-VN"/>
        </w:rPr>
        <w:t xml:space="preserve">Quy định số 178-QĐ/TW, ngày 27/6/2024 của Ban Chấp hành Trung ương đưa ra nguyên tắc về kiểm soát quyền lực, phòng, chống tham nhũng, tiêu cực trong công tác xây dựng pháp luật là: </w:t>
      </w:r>
      <w:r w:rsidRPr="001935B7">
        <w:rPr>
          <w:rFonts w:ascii="Times New Roman" w:eastAsia="Times New Roman" w:hAnsi="Times New Roman" w:cs="Times New Roman"/>
          <w:i/>
          <w:color w:val="000000"/>
          <w:lang w:val="vi-VN"/>
        </w:rPr>
        <w:t>Bảo đảm sự giám sát, phản biện xã hội tham gia xây dựng pháp luật của Mặt trận Tổ quốc Việt Nam và các tổ chức thành viên của Mặt trận, cơ quan báo chí, tổ chức xã hội khác và nhân dân theo quy định</w:t>
      </w:r>
      <w:r w:rsidRPr="001935B7">
        <w:rPr>
          <w:rFonts w:ascii="Times New Roman" w:eastAsia="Times New Roman" w:hAnsi="Times New Roman" w:cs="Times New Roman"/>
          <w:i/>
          <w:color w:val="000000"/>
          <w:lang w:val="en-GB"/>
        </w:rPr>
        <w:t xml:space="preserve"> </w:t>
      </w:r>
      <w:r w:rsidRPr="001935B7">
        <w:rPr>
          <w:rFonts w:ascii="Times New Roman" w:eastAsia="Times New Roman" w:hAnsi="Times New Roman" w:cs="Times New Roman"/>
          <w:color w:val="000000"/>
          <w:lang w:val="en-GB"/>
        </w:rPr>
        <w:t>(k</w:t>
      </w:r>
      <w:r w:rsidRPr="001935B7">
        <w:rPr>
          <w:rFonts w:ascii="Times New Roman" w:hAnsi="Times New Roman" w:cs="Times New Roman"/>
        </w:rPr>
        <w:t>hoản 5 Điều 3 Quy định số 178-QĐ/TW</w:t>
      </w:r>
      <w:r w:rsidRPr="001935B7">
        <w:rPr>
          <w:rFonts w:ascii="Times New Roman" w:hAnsi="Times New Roman" w:cs="Times New Roman"/>
          <w:lang w:val="en-GB"/>
        </w:rPr>
        <w:t>).</w:t>
      </w:r>
      <w:r w:rsidRPr="00687F0F">
        <w:rPr>
          <w:rFonts w:ascii="Times New Roman" w:hAnsi="Times New Roman" w:cs="Times New Roman"/>
          <w:sz w:val="22"/>
          <w:szCs w:val="22"/>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051B" w14:textId="77777777" w:rsidR="00A15B25" w:rsidRDefault="00A15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35699"/>
      <w:docPartObj>
        <w:docPartGallery w:val="Page Numbers (Top of Page)"/>
        <w:docPartUnique/>
      </w:docPartObj>
    </w:sdtPr>
    <w:sdtEndPr>
      <w:rPr>
        <w:rFonts w:ascii="Times New Roman" w:hAnsi="Times New Roman" w:cs="Times New Roman"/>
        <w:noProof/>
        <w:sz w:val="28"/>
        <w:szCs w:val="28"/>
      </w:rPr>
    </w:sdtEndPr>
    <w:sdtContent>
      <w:p w14:paraId="41A326DC" w14:textId="0AF6F6A3" w:rsidR="00DA6CEC" w:rsidRPr="00DA6CEC" w:rsidRDefault="00DA6CEC">
        <w:pPr>
          <w:pStyle w:val="Header"/>
          <w:jc w:val="center"/>
          <w:rPr>
            <w:rFonts w:ascii="Times New Roman" w:hAnsi="Times New Roman" w:cs="Times New Roman"/>
            <w:sz w:val="28"/>
            <w:szCs w:val="28"/>
          </w:rPr>
        </w:pPr>
        <w:r w:rsidRPr="00DA6CEC">
          <w:rPr>
            <w:rFonts w:ascii="Times New Roman" w:hAnsi="Times New Roman" w:cs="Times New Roman"/>
            <w:sz w:val="28"/>
            <w:szCs w:val="28"/>
          </w:rPr>
          <w:fldChar w:fldCharType="begin"/>
        </w:r>
        <w:r w:rsidRPr="00DA6CEC">
          <w:rPr>
            <w:rFonts w:ascii="Times New Roman" w:hAnsi="Times New Roman" w:cs="Times New Roman"/>
            <w:sz w:val="28"/>
            <w:szCs w:val="28"/>
          </w:rPr>
          <w:instrText xml:space="preserve"> PAGE   \* MERGEFORMAT </w:instrText>
        </w:r>
        <w:r w:rsidRPr="00DA6CEC">
          <w:rPr>
            <w:rFonts w:ascii="Times New Roman" w:hAnsi="Times New Roman" w:cs="Times New Roman"/>
            <w:sz w:val="28"/>
            <w:szCs w:val="28"/>
          </w:rPr>
          <w:fldChar w:fldCharType="separate"/>
        </w:r>
        <w:r w:rsidRPr="00DA6CEC">
          <w:rPr>
            <w:rFonts w:ascii="Times New Roman" w:hAnsi="Times New Roman" w:cs="Times New Roman"/>
            <w:noProof/>
            <w:sz w:val="28"/>
            <w:szCs w:val="28"/>
          </w:rPr>
          <w:t>2</w:t>
        </w:r>
        <w:r w:rsidRPr="00DA6CEC">
          <w:rPr>
            <w:rFonts w:ascii="Times New Roman" w:hAnsi="Times New Roman" w:cs="Times New Roman"/>
            <w:noProof/>
            <w:sz w:val="28"/>
            <w:szCs w:val="28"/>
          </w:rPr>
          <w:fldChar w:fldCharType="end"/>
        </w:r>
      </w:p>
    </w:sdtContent>
  </w:sdt>
  <w:p w14:paraId="11C6A5C4" w14:textId="77777777" w:rsidR="00A15B25" w:rsidRDefault="00A15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4A1E" w14:textId="77777777" w:rsidR="00A15B25" w:rsidRDefault="00A15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5C24"/>
    <w:multiLevelType w:val="hybridMultilevel"/>
    <w:tmpl w:val="7EF4DE8E"/>
    <w:lvl w:ilvl="0" w:tplc="F1D4186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CFE6DE5"/>
    <w:multiLevelType w:val="hybridMultilevel"/>
    <w:tmpl w:val="CB7249CE"/>
    <w:lvl w:ilvl="0" w:tplc="667E690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56"/>
    <w:rsid w:val="000002D1"/>
    <w:rsid w:val="00023869"/>
    <w:rsid w:val="000310FD"/>
    <w:rsid w:val="000313E1"/>
    <w:rsid w:val="000355A0"/>
    <w:rsid w:val="000445D9"/>
    <w:rsid w:val="00052E8E"/>
    <w:rsid w:val="00054002"/>
    <w:rsid w:val="00064B23"/>
    <w:rsid w:val="0007251A"/>
    <w:rsid w:val="000A29D5"/>
    <w:rsid w:val="000D7173"/>
    <w:rsid w:val="001219C9"/>
    <w:rsid w:val="00131302"/>
    <w:rsid w:val="00147094"/>
    <w:rsid w:val="00153A2E"/>
    <w:rsid w:val="00154125"/>
    <w:rsid w:val="00155243"/>
    <w:rsid w:val="001935B7"/>
    <w:rsid w:val="00195E6C"/>
    <w:rsid w:val="001A0159"/>
    <w:rsid w:val="001C4579"/>
    <w:rsid w:val="001E1FC2"/>
    <w:rsid w:val="001E4D06"/>
    <w:rsid w:val="00234455"/>
    <w:rsid w:val="00236932"/>
    <w:rsid w:val="00262730"/>
    <w:rsid w:val="00263935"/>
    <w:rsid w:val="00272FA1"/>
    <w:rsid w:val="00290049"/>
    <w:rsid w:val="002B1385"/>
    <w:rsid w:val="002B759B"/>
    <w:rsid w:val="002C2F78"/>
    <w:rsid w:val="002E0824"/>
    <w:rsid w:val="002E1398"/>
    <w:rsid w:val="002F6E4E"/>
    <w:rsid w:val="00307BF2"/>
    <w:rsid w:val="00307BFB"/>
    <w:rsid w:val="00313FB0"/>
    <w:rsid w:val="0032593B"/>
    <w:rsid w:val="00333AC7"/>
    <w:rsid w:val="00336EC1"/>
    <w:rsid w:val="00361BB7"/>
    <w:rsid w:val="003643EF"/>
    <w:rsid w:val="003645B7"/>
    <w:rsid w:val="0036591E"/>
    <w:rsid w:val="003B5329"/>
    <w:rsid w:val="003B757D"/>
    <w:rsid w:val="003C2E6D"/>
    <w:rsid w:val="003F75E7"/>
    <w:rsid w:val="0040598B"/>
    <w:rsid w:val="00432150"/>
    <w:rsid w:val="00440939"/>
    <w:rsid w:val="00442DEC"/>
    <w:rsid w:val="004441AE"/>
    <w:rsid w:val="00445F9C"/>
    <w:rsid w:val="00460021"/>
    <w:rsid w:val="00460A3F"/>
    <w:rsid w:val="004C5B2A"/>
    <w:rsid w:val="004D70EB"/>
    <w:rsid w:val="004D7DD9"/>
    <w:rsid w:val="004F477D"/>
    <w:rsid w:val="0053510A"/>
    <w:rsid w:val="00542403"/>
    <w:rsid w:val="00574D9D"/>
    <w:rsid w:val="00595A9B"/>
    <w:rsid w:val="005A4EC4"/>
    <w:rsid w:val="005A6FBE"/>
    <w:rsid w:val="005B2657"/>
    <w:rsid w:val="005D245C"/>
    <w:rsid w:val="005F2CAA"/>
    <w:rsid w:val="0060669E"/>
    <w:rsid w:val="006100FE"/>
    <w:rsid w:val="006326D3"/>
    <w:rsid w:val="00633764"/>
    <w:rsid w:val="006418E8"/>
    <w:rsid w:val="006470C4"/>
    <w:rsid w:val="00662AE3"/>
    <w:rsid w:val="00675672"/>
    <w:rsid w:val="00683C77"/>
    <w:rsid w:val="006B3076"/>
    <w:rsid w:val="006D0551"/>
    <w:rsid w:val="006D22C8"/>
    <w:rsid w:val="006E5C42"/>
    <w:rsid w:val="006F04DD"/>
    <w:rsid w:val="006F2FAC"/>
    <w:rsid w:val="006F6ACD"/>
    <w:rsid w:val="006F6F98"/>
    <w:rsid w:val="00703157"/>
    <w:rsid w:val="00745A82"/>
    <w:rsid w:val="00745D49"/>
    <w:rsid w:val="00750F5D"/>
    <w:rsid w:val="00754C5F"/>
    <w:rsid w:val="007565A5"/>
    <w:rsid w:val="007615F5"/>
    <w:rsid w:val="007801EF"/>
    <w:rsid w:val="007816B0"/>
    <w:rsid w:val="00796D53"/>
    <w:rsid w:val="007972A4"/>
    <w:rsid w:val="007C6F51"/>
    <w:rsid w:val="007D1386"/>
    <w:rsid w:val="007D213B"/>
    <w:rsid w:val="007E397A"/>
    <w:rsid w:val="007E564C"/>
    <w:rsid w:val="007F312D"/>
    <w:rsid w:val="00803D36"/>
    <w:rsid w:val="00804347"/>
    <w:rsid w:val="00811215"/>
    <w:rsid w:val="00817DAC"/>
    <w:rsid w:val="00835A33"/>
    <w:rsid w:val="00864A81"/>
    <w:rsid w:val="0087326A"/>
    <w:rsid w:val="00885961"/>
    <w:rsid w:val="008930F6"/>
    <w:rsid w:val="008A1A04"/>
    <w:rsid w:val="008B676E"/>
    <w:rsid w:val="008F09B9"/>
    <w:rsid w:val="009250C8"/>
    <w:rsid w:val="009772E4"/>
    <w:rsid w:val="0098597F"/>
    <w:rsid w:val="00986E57"/>
    <w:rsid w:val="009A1AB6"/>
    <w:rsid w:val="009A7114"/>
    <w:rsid w:val="009C1417"/>
    <w:rsid w:val="009D4F8B"/>
    <w:rsid w:val="009D605C"/>
    <w:rsid w:val="009E0008"/>
    <w:rsid w:val="009F38D7"/>
    <w:rsid w:val="00A07B0D"/>
    <w:rsid w:val="00A106FB"/>
    <w:rsid w:val="00A15059"/>
    <w:rsid w:val="00A15B25"/>
    <w:rsid w:val="00A26823"/>
    <w:rsid w:val="00A35E60"/>
    <w:rsid w:val="00A417BB"/>
    <w:rsid w:val="00A50340"/>
    <w:rsid w:val="00AE2540"/>
    <w:rsid w:val="00AE5781"/>
    <w:rsid w:val="00B03081"/>
    <w:rsid w:val="00B56C3E"/>
    <w:rsid w:val="00B624C7"/>
    <w:rsid w:val="00B8069C"/>
    <w:rsid w:val="00B96020"/>
    <w:rsid w:val="00BB04C6"/>
    <w:rsid w:val="00BC172D"/>
    <w:rsid w:val="00BC6ABF"/>
    <w:rsid w:val="00BE57D0"/>
    <w:rsid w:val="00C0760E"/>
    <w:rsid w:val="00C10927"/>
    <w:rsid w:val="00C14CE2"/>
    <w:rsid w:val="00C30852"/>
    <w:rsid w:val="00C37B59"/>
    <w:rsid w:val="00C41D89"/>
    <w:rsid w:val="00C53BB7"/>
    <w:rsid w:val="00C96EAF"/>
    <w:rsid w:val="00CA7B81"/>
    <w:rsid w:val="00CC17CA"/>
    <w:rsid w:val="00CF64F7"/>
    <w:rsid w:val="00D0093C"/>
    <w:rsid w:val="00D03DE9"/>
    <w:rsid w:val="00D1694E"/>
    <w:rsid w:val="00D4676F"/>
    <w:rsid w:val="00D6107B"/>
    <w:rsid w:val="00D91711"/>
    <w:rsid w:val="00D93496"/>
    <w:rsid w:val="00DA6CEC"/>
    <w:rsid w:val="00DB2189"/>
    <w:rsid w:val="00DC5E34"/>
    <w:rsid w:val="00DE1A79"/>
    <w:rsid w:val="00DF5094"/>
    <w:rsid w:val="00E03499"/>
    <w:rsid w:val="00E17AD8"/>
    <w:rsid w:val="00E17B31"/>
    <w:rsid w:val="00E3413E"/>
    <w:rsid w:val="00E405C3"/>
    <w:rsid w:val="00E442D6"/>
    <w:rsid w:val="00E72707"/>
    <w:rsid w:val="00E81027"/>
    <w:rsid w:val="00E87619"/>
    <w:rsid w:val="00EA5CDD"/>
    <w:rsid w:val="00EC5BC5"/>
    <w:rsid w:val="00ED2956"/>
    <w:rsid w:val="00ED41B5"/>
    <w:rsid w:val="00ED5F8C"/>
    <w:rsid w:val="00F114FC"/>
    <w:rsid w:val="00F13A1F"/>
    <w:rsid w:val="00F36D86"/>
    <w:rsid w:val="00F75D40"/>
    <w:rsid w:val="00F76C6B"/>
    <w:rsid w:val="00F87BD7"/>
    <w:rsid w:val="00FD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0FDFA"/>
  <w15:chartTrackingRefBased/>
  <w15:docId w15:val="{A27EDD52-465E-4885-865D-64FE03C3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C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E08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D49"/>
    <w:pPr>
      <w:ind w:left="720"/>
      <w:contextualSpacing/>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unhideWhenUsed/>
    <w:qFormat/>
    <w:rsid w:val="003B757D"/>
    <w:pPr>
      <w:spacing w:after="0" w:line="240" w:lineRule="auto"/>
    </w:pPr>
    <w:rPr>
      <w:rFonts w:ascii="Calibri" w:eastAsia="Calibri" w:hAnsi="Calibri" w:cs="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uiPriority w:val="99"/>
    <w:qFormat/>
    <w:rsid w:val="003B757D"/>
    <w:rPr>
      <w:rFonts w:ascii="Calibri" w:eastAsia="Calibri" w:hAnsi="Calibri" w:cs="Calibri"/>
      <w:sz w:val="20"/>
      <w:szCs w:val="20"/>
    </w:rPr>
  </w:style>
  <w:style w:type="character" w:styleId="FootnoteReference">
    <w:name w:val="footnote reference"/>
    <w:aliases w:val="Footnote,Ref,de nota al pie,Footnote text + 13 pt,Footnote text,ftref,Footnote Char Char Char Char Char Char Char Char Char,Ref Char Char Char Char Char Char Char Char Char,de nota al pie Char Char Char Char Char Char Char Char Char,f"/>
    <w:basedOn w:val="DefaultParagraphFont"/>
    <w:link w:val="FootnoteCharCharCharCharCharCharCharChar"/>
    <w:uiPriority w:val="99"/>
    <w:unhideWhenUsed/>
    <w:qFormat/>
    <w:rsid w:val="003B757D"/>
    <w:rPr>
      <w:vertAlign w:val="superscript"/>
    </w:rPr>
  </w:style>
  <w:style w:type="paragraph" w:customStyle="1" w:styleId="FootnoteCharCharCharCharCharCharCharChar">
    <w:name w:val="Footnote Char Char Char Char Char Char Char Char"/>
    <w:aliases w:val="Ref Char Char Char Char Char Char Char Char,de nota al pie Char Char Char Char Char Char Char Char,Footnote text + 13 pt Char Char Char Char Char Char Char Char"/>
    <w:basedOn w:val="Normal"/>
    <w:next w:val="Normal"/>
    <w:link w:val="FootnoteReference"/>
    <w:uiPriority w:val="99"/>
    <w:qFormat/>
    <w:rsid w:val="003B757D"/>
    <w:pPr>
      <w:spacing w:line="240" w:lineRule="exact"/>
    </w:pPr>
    <w:rPr>
      <w:vertAlign w:val="superscript"/>
    </w:rPr>
  </w:style>
  <w:style w:type="paragraph" w:customStyle="1" w:styleId="1dieu-noidung">
    <w:name w:val="1. dieu -  noi dung"/>
    <w:basedOn w:val="Normal"/>
    <w:next w:val="Normal"/>
    <w:link w:val="1dieu-noidungChar"/>
    <w:rsid w:val="00750F5D"/>
    <w:pPr>
      <w:spacing w:before="120" w:after="120" w:line="240" w:lineRule="auto"/>
      <w:ind w:firstLine="567"/>
      <w:jc w:val="both"/>
    </w:pPr>
    <w:rPr>
      <w:rFonts w:ascii="Times New Roman" w:eastAsia="Batang" w:hAnsi="Times New Roman" w:cs="Times New Roman"/>
      <w:sz w:val="28"/>
      <w:szCs w:val="28"/>
      <w:lang w:val="x-none" w:eastAsia="fr-FR"/>
    </w:rPr>
  </w:style>
  <w:style w:type="character" w:customStyle="1" w:styleId="1dieu-noidungChar">
    <w:name w:val="1. dieu -  noi dung Char"/>
    <w:link w:val="1dieu-noidung"/>
    <w:rsid w:val="00750F5D"/>
    <w:rPr>
      <w:rFonts w:ascii="Times New Roman" w:eastAsia="Batang" w:hAnsi="Times New Roman" w:cs="Times New Roman"/>
      <w:sz w:val="28"/>
      <w:szCs w:val="28"/>
      <w:lang w:val="x-none" w:eastAsia="fr-FR"/>
    </w:rPr>
  </w:style>
  <w:style w:type="paragraph" w:styleId="BodyText">
    <w:name w:val="Body Text"/>
    <w:basedOn w:val="Normal"/>
    <w:link w:val="BodyTextChar"/>
    <w:uiPriority w:val="99"/>
    <w:unhideWhenUsed/>
    <w:rsid w:val="003B5329"/>
    <w:pPr>
      <w:spacing w:after="0" w:line="360" w:lineRule="exact"/>
      <w:jc w:val="both"/>
    </w:pPr>
    <w:rPr>
      <w:rFonts w:ascii="Times New Roman" w:eastAsia="Times New Roman" w:hAnsi="Times New Roman" w:cs="Times New Roman"/>
      <w:bCs/>
      <w:sz w:val="28"/>
      <w:szCs w:val="28"/>
      <w:lang w:val="x-none" w:eastAsia="x-none"/>
    </w:rPr>
  </w:style>
  <w:style w:type="character" w:customStyle="1" w:styleId="BodyTextChar">
    <w:name w:val="Body Text Char"/>
    <w:basedOn w:val="DefaultParagraphFont"/>
    <w:link w:val="BodyText"/>
    <w:uiPriority w:val="99"/>
    <w:rsid w:val="003B5329"/>
    <w:rPr>
      <w:rFonts w:ascii="Times New Roman" w:eastAsia="Times New Roman" w:hAnsi="Times New Roman" w:cs="Times New Roman"/>
      <w:bCs/>
      <w:sz w:val="28"/>
      <w:szCs w:val="28"/>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3B5329"/>
    <w:pPr>
      <w:spacing w:before="100" w:after="0" w:line="240" w:lineRule="exact"/>
      <w:ind w:firstLine="720"/>
      <w:jc w:val="both"/>
    </w:pPr>
    <w:rPr>
      <w:rFonts w:ascii="Calibri" w:eastAsia="Calibri" w:hAnsi="Calibri" w:cs="Times New Roman"/>
      <w:vertAlign w:val="superscript"/>
    </w:rPr>
  </w:style>
  <w:style w:type="paragraph" w:styleId="Title">
    <w:name w:val="Title"/>
    <w:aliases w:val="Title Unauto"/>
    <w:basedOn w:val="Normal"/>
    <w:next w:val="Heading1"/>
    <w:link w:val="TitleChar"/>
    <w:qFormat/>
    <w:rsid w:val="00EA5CDD"/>
    <w:pPr>
      <w:autoSpaceDE w:val="0"/>
      <w:autoSpaceDN w:val="0"/>
      <w:adjustRightInd w:val="0"/>
      <w:spacing w:before="120" w:after="120" w:line="360" w:lineRule="exact"/>
      <w:ind w:firstLine="567"/>
      <w:jc w:val="both"/>
    </w:pPr>
    <w:rPr>
      <w:rFonts w:ascii="Times New Roman" w:eastAsia="MS Mincho" w:hAnsi="Times New Roman" w:cs="Times New Roman"/>
      <w:b/>
      <w:bCs/>
      <w:color w:val="000000"/>
      <w:sz w:val="28"/>
      <w:szCs w:val="32"/>
      <w:lang w:val="x-none" w:eastAsia="x-none"/>
    </w:rPr>
  </w:style>
  <w:style w:type="character" w:customStyle="1" w:styleId="TitleChar">
    <w:name w:val="Title Char"/>
    <w:aliases w:val="Title Unauto Char"/>
    <w:basedOn w:val="DefaultParagraphFont"/>
    <w:link w:val="Title"/>
    <w:rsid w:val="00EA5CDD"/>
    <w:rPr>
      <w:rFonts w:ascii="Times New Roman" w:eastAsia="MS Mincho" w:hAnsi="Times New Roman" w:cs="Times New Roman"/>
      <w:b/>
      <w:bCs/>
      <w:color w:val="000000"/>
      <w:sz w:val="28"/>
      <w:szCs w:val="32"/>
      <w:lang w:val="x-none" w:eastAsia="x-none"/>
    </w:rPr>
  </w:style>
  <w:style w:type="character" w:customStyle="1" w:styleId="Heading1Char">
    <w:name w:val="Heading 1 Char"/>
    <w:basedOn w:val="DefaultParagraphFont"/>
    <w:link w:val="Heading1"/>
    <w:uiPriority w:val="9"/>
    <w:rsid w:val="00EA5CD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1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B25"/>
  </w:style>
  <w:style w:type="paragraph" w:styleId="Footer">
    <w:name w:val="footer"/>
    <w:basedOn w:val="Normal"/>
    <w:link w:val="FooterChar"/>
    <w:uiPriority w:val="99"/>
    <w:unhideWhenUsed/>
    <w:rsid w:val="00A1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B25"/>
  </w:style>
  <w:style w:type="character" w:customStyle="1" w:styleId="relative">
    <w:name w:val="relative"/>
    <w:rsid w:val="009A1AB6"/>
  </w:style>
  <w:style w:type="character" w:customStyle="1" w:styleId="Heading2Char">
    <w:name w:val="Heading 2 Char"/>
    <w:basedOn w:val="DefaultParagraphFont"/>
    <w:link w:val="Heading2"/>
    <w:uiPriority w:val="9"/>
    <w:rsid w:val="002E082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000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51911">
      <w:bodyDiv w:val="1"/>
      <w:marLeft w:val="0"/>
      <w:marRight w:val="0"/>
      <w:marTop w:val="0"/>
      <w:marBottom w:val="0"/>
      <w:divBdr>
        <w:top w:val="none" w:sz="0" w:space="0" w:color="auto"/>
        <w:left w:val="none" w:sz="0" w:space="0" w:color="auto"/>
        <w:bottom w:val="none" w:sz="0" w:space="0" w:color="auto"/>
        <w:right w:val="none" w:sz="0" w:space="0" w:color="auto"/>
      </w:divBdr>
    </w:div>
    <w:div w:id="17116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227C7-9673-475C-A533-D8F2E425EA70}">
  <ds:schemaRefs>
    <ds:schemaRef ds:uri="http://schemas.openxmlformats.org/officeDocument/2006/bibliography"/>
  </ds:schemaRefs>
</ds:datastoreItem>
</file>

<file path=customXml/itemProps2.xml><?xml version="1.0" encoding="utf-8"?>
<ds:datastoreItem xmlns:ds="http://schemas.openxmlformats.org/officeDocument/2006/customXml" ds:itemID="{41F08145-AC74-426B-ACFA-037A3A9A7277}"/>
</file>

<file path=customXml/itemProps3.xml><?xml version="1.0" encoding="utf-8"?>
<ds:datastoreItem xmlns:ds="http://schemas.openxmlformats.org/officeDocument/2006/customXml" ds:itemID="{B534CB3D-2446-4D7F-8611-A0CC28FA3764}"/>
</file>

<file path=customXml/itemProps4.xml><?xml version="1.0" encoding="utf-8"?>
<ds:datastoreItem xmlns:ds="http://schemas.openxmlformats.org/officeDocument/2006/customXml" ds:itemID="{2C8D346C-3FE1-4804-B2E1-A1ABB280455B}"/>
</file>

<file path=docProps/app.xml><?xml version="1.0" encoding="utf-8"?>
<Properties xmlns="http://schemas.openxmlformats.org/officeDocument/2006/extended-properties" xmlns:vt="http://schemas.openxmlformats.org/officeDocument/2006/docPropsVTypes">
  <Template>Normal</Template>
  <TotalTime>81</TotalTime>
  <Pages>14</Pages>
  <Words>5594</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Dieu Huyen</cp:lastModifiedBy>
  <cp:revision>9</cp:revision>
  <cp:lastPrinted>2026-01-13T03:13:00Z</cp:lastPrinted>
  <dcterms:created xsi:type="dcterms:W3CDTF">2026-01-12T09:44:00Z</dcterms:created>
  <dcterms:modified xsi:type="dcterms:W3CDTF">2026-01-13T07:24:00Z</dcterms:modified>
</cp:coreProperties>
</file>